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6DB" w:rsidRDefault="005606DB" w:rsidP="005606DB">
      <w:pPr>
        <w:pStyle w:val="Default"/>
        <w:rPr>
          <w:rFonts w:cstheme="minorBidi"/>
          <w:color w:val="auto"/>
        </w:rPr>
      </w:pPr>
      <w:r>
        <w:rPr>
          <w:rFonts w:cstheme="minorBidi"/>
          <w:noProof/>
          <w:color w:val="auto"/>
          <w:lang w:eastAsia="fr-FR"/>
        </w:rPr>
        <w:drawing>
          <wp:anchor distT="0" distB="0" distL="114300" distR="114300" simplePos="0" relativeHeight="251658240" behindDoc="0" locked="0" layoutInCell="1" allowOverlap="1">
            <wp:simplePos x="895350" y="895350"/>
            <wp:positionH relativeFrom="margin">
              <wp:align>left</wp:align>
            </wp:positionH>
            <wp:positionV relativeFrom="margin">
              <wp:align>top</wp:align>
            </wp:positionV>
            <wp:extent cx="1162050" cy="11620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mp.jpg"/>
                    <pic:cNvPicPr/>
                  </pic:nvPicPr>
                  <pic:blipFill>
                    <a:blip r:embed="rId7">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p>
    <w:p w:rsidR="005606DB" w:rsidRPr="005606DB" w:rsidRDefault="005606DB" w:rsidP="005606DB">
      <w:pPr>
        <w:pStyle w:val="Default"/>
        <w:jc w:val="center"/>
        <w:rPr>
          <w:rFonts w:ascii="Tahoma" w:hAnsi="Tahoma" w:cs="Tahoma"/>
          <w:color w:val="auto"/>
          <w:sz w:val="28"/>
          <w:szCs w:val="28"/>
        </w:rPr>
      </w:pPr>
      <w:r w:rsidRPr="005606DB">
        <w:rPr>
          <w:rFonts w:ascii="Tahoma" w:hAnsi="Tahoma" w:cs="Tahoma"/>
          <w:b/>
          <w:bCs/>
          <w:color w:val="auto"/>
          <w:sz w:val="28"/>
          <w:szCs w:val="28"/>
        </w:rPr>
        <w:t>Journée Mondiale de Prière</w:t>
      </w:r>
    </w:p>
    <w:p w:rsidR="005606DB" w:rsidRPr="005606DB" w:rsidRDefault="005606DB" w:rsidP="005606DB">
      <w:pPr>
        <w:pStyle w:val="Default"/>
        <w:jc w:val="center"/>
        <w:rPr>
          <w:rFonts w:ascii="Tahoma" w:hAnsi="Tahoma" w:cs="Tahoma"/>
          <w:bCs/>
          <w:color w:val="auto"/>
        </w:rPr>
      </w:pPr>
      <w:r w:rsidRPr="005606DB">
        <w:rPr>
          <w:rFonts w:ascii="Tahoma" w:hAnsi="Tahoma" w:cs="Tahoma"/>
          <w:bCs/>
          <w:color w:val="auto"/>
        </w:rPr>
        <w:t>Préparée par le comité JMP de Taiwan</w:t>
      </w:r>
    </w:p>
    <w:p w:rsidR="005606DB" w:rsidRPr="005606DB" w:rsidRDefault="005606DB" w:rsidP="005606DB">
      <w:pPr>
        <w:pStyle w:val="Default"/>
        <w:jc w:val="center"/>
        <w:rPr>
          <w:rFonts w:ascii="Tahoma" w:hAnsi="Tahoma" w:cs="Tahoma"/>
          <w:color w:val="auto"/>
        </w:rPr>
      </w:pPr>
      <w:r w:rsidRPr="005606DB">
        <w:rPr>
          <w:rFonts w:ascii="Tahoma" w:hAnsi="Tahoma" w:cs="Tahoma"/>
          <w:bCs/>
          <w:color w:val="auto"/>
        </w:rPr>
        <w:t>3 mars 2023</w:t>
      </w:r>
    </w:p>
    <w:p w:rsidR="005606DB" w:rsidRPr="005606DB" w:rsidRDefault="005606DB" w:rsidP="005606DB">
      <w:pPr>
        <w:pStyle w:val="Default"/>
        <w:spacing w:line="276" w:lineRule="auto"/>
        <w:jc w:val="center"/>
        <w:rPr>
          <w:rFonts w:ascii="Tahoma" w:hAnsi="Tahoma" w:cs="Tahoma"/>
          <w:color w:val="auto"/>
        </w:rPr>
      </w:pPr>
      <w:r>
        <w:rPr>
          <w:rFonts w:ascii="Tahoma" w:hAnsi="Tahoma" w:cs="Tahoma"/>
          <w:b/>
          <w:bCs/>
          <w:color w:val="auto"/>
        </w:rPr>
        <w:t>Votre foi m’interpelle !</w:t>
      </w:r>
    </w:p>
    <w:p w:rsidR="008B7391" w:rsidRDefault="005606DB" w:rsidP="005606DB">
      <w:pPr>
        <w:jc w:val="center"/>
        <w:rPr>
          <w:rFonts w:ascii="Tahoma" w:hAnsi="Tahoma" w:cs="Tahoma"/>
          <w:b/>
          <w:bCs/>
          <w:sz w:val="24"/>
          <w:szCs w:val="24"/>
        </w:rPr>
      </w:pPr>
      <w:r w:rsidRPr="005606DB">
        <w:rPr>
          <w:rFonts w:ascii="Tahoma" w:hAnsi="Tahoma" w:cs="Tahoma"/>
          <w:b/>
          <w:bCs/>
          <w:sz w:val="24"/>
          <w:szCs w:val="24"/>
        </w:rPr>
        <w:t>Informations sur le Pays</w:t>
      </w:r>
    </w:p>
    <w:p w:rsidR="005606DB" w:rsidRDefault="005606DB" w:rsidP="005606DB">
      <w:pPr>
        <w:jc w:val="center"/>
        <w:rPr>
          <w:rFonts w:ascii="Tahoma" w:hAnsi="Tahoma" w:cs="Tahoma"/>
          <w:b/>
          <w:bCs/>
          <w:sz w:val="24"/>
          <w:szCs w:val="24"/>
        </w:rPr>
      </w:pPr>
    </w:p>
    <w:p w:rsidR="00E8383A" w:rsidRDefault="00E8383A" w:rsidP="005606DB">
      <w:pPr>
        <w:jc w:val="center"/>
        <w:rPr>
          <w:rFonts w:ascii="Tahoma" w:hAnsi="Tahoma" w:cs="Tahoma"/>
          <w:b/>
          <w:bCs/>
          <w:sz w:val="24"/>
          <w:szCs w:val="24"/>
        </w:rPr>
      </w:pPr>
    </w:p>
    <w:tbl>
      <w:tblPr>
        <w:tblW w:w="1058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5"/>
        <w:gridCol w:w="420"/>
        <w:gridCol w:w="5655"/>
      </w:tblGrid>
      <w:tr w:rsidR="00E8383A" w:rsidRPr="00E8383A" w:rsidTr="00E8383A">
        <w:trPr>
          <w:trHeight w:val="540"/>
        </w:trPr>
        <w:tc>
          <w:tcPr>
            <w:tcW w:w="4640" w:type="dxa"/>
            <w:shd w:val="clear" w:color="auto" w:fill="auto"/>
            <w:vAlign w:val="center"/>
            <w:hideMark/>
          </w:tcPr>
          <w:p w:rsidR="00E8383A" w:rsidRPr="00E8383A" w:rsidRDefault="00E8383A" w:rsidP="00E8383A">
            <w:pPr>
              <w:spacing w:after="0" w:line="240" w:lineRule="auto"/>
              <w:jc w:val="center"/>
              <w:rPr>
                <w:rFonts w:ascii="Calibri" w:eastAsia="Times New Roman" w:hAnsi="Calibri" w:cs="Calibri"/>
                <w:b/>
                <w:bCs/>
                <w:color w:val="000000"/>
                <w:lang w:eastAsia="fr-FR"/>
              </w:rPr>
            </w:pPr>
            <w:r w:rsidRPr="00E8383A">
              <w:rPr>
                <w:rFonts w:ascii="Calibri" w:eastAsia="Times New Roman" w:hAnsi="Calibri" w:cs="Calibri"/>
                <w:b/>
                <w:bCs/>
                <w:color w:val="000000"/>
                <w:lang w:eastAsia="fr-FR"/>
              </w:rPr>
              <w:t>Situation géographique, climat et environnement</w:t>
            </w:r>
          </w:p>
        </w:tc>
        <w:tc>
          <w:tcPr>
            <w:tcW w:w="420" w:type="dxa"/>
            <w:shd w:val="clear" w:color="auto" w:fill="auto"/>
            <w:noWrap/>
            <w:vAlign w:val="bottom"/>
            <w:hideMark/>
          </w:tcPr>
          <w:p w:rsidR="00E8383A" w:rsidRPr="00E8383A" w:rsidRDefault="00E8383A" w:rsidP="00E8383A">
            <w:pPr>
              <w:spacing w:after="0" w:line="240" w:lineRule="auto"/>
              <w:rPr>
                <w:rFonts w:ascii="Calibri" w:eastAsia="Times New Roman" w:hAnsi="Calibri" w:cs="Calibri"/>
                <w:b/>
                <w:bCs/>
                <w:color w:val="000000"/>
                <w:lang w:eastAsia="fr-FR"/>
              </w:rPr>
            </w:pPr>
            <w:r w:rsidRPr="00E8383A">
              <w:rPr>
                <w:rFonts w:ascii="Calibri" w:eastAsia="Times New Roman" w:hAnsi="Calibri" w:cs="Calibri"/>
                <w:b/>
                <w:bCs/>
                <w:color w:val="000000"/>
                <w:lang w:eastAsia="fr-FR"/>
              </w:rPr>
              <w:t> </w:t>
            </w:r>
          </w:p>
        </w:tc>
        <w:tc>
          <w:tcPr>
            <w:tcW w:w="5520" w:type="dxa"/>
            <w:shd w:val="clear" w:color="auto" w:fill="auto"/>
            <w:vAlign w:val="center"/>
            <w:hideMark/>
          </w:tcPr>
          <w:p w:rsidR="00E8383A" w:rsidRPr="00E8383A" w:rsidRDefault="00E8383A" w:rsidP="00E8383A">
            <w:pPr>
              <w:spacing w:after="0" w:line="240" w:lineRule="auto"/>
              <w:rPr>
                <w:rFonts w:ascii="Calibri" w:eastAsia="Times New Roman" w:hAnsi="Calibri" w:cs="Calibri"/>
                <w:b/>
                <w:bCs/>
                <w:color w:val="000000"/>
                <w:lang w:eastAsia="fr-FR"/>
              </w:rPr>
            </w:pPr>
            <w:r w:rsidRPr="00E8383A">
              <w:rPr>
                <w:rFonts w:ascii="Calibri" w:eastAsia="Times New Roman" w:hAnsi="Calibri" w:cs="Calibri"/>
                <w:b/>
                <w:bCs/>
                <w:color w:val="000000"/>
                <w:lang w:eastAsia="fr-FR"/>
              </w:rPr>
              <w:t>Photo / droits d'auteur</w:t>
            </w:r>
          </w:p>
        </w:tc>
      </w:tr>
      <w:tr w:rsidR="00E8383A" w:rsidRPr="00E8383A" w:rsidTr="00E8383A">
        <w:trPr>
          <w:trHeight w:val="2070"/>
        </w:trPr>
        <w:tc>
          <w:tcPr>
            <w:tcW w:w="4640" w:type="dxa"/>
            <w:shd w:val="clear" w:color="auto" w:fill="auto"/>
            <w:vAlign w:val="center"/>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Taïwan est un État insulaire d'environ 36 000 km². Taïwan est situé dans la région occidentale de l’</w:t>
            </w:r>
            <w:proofErr w:type="spellStart"/>
            <w:r w:rsidRPr="00E8383A">
              <w:rPr>
                <w:rFonts w:ascii="Calibri" w:eastAsia="Times New Roman" w:hAnsi="Calibri" w:cs="Calibri"/>
                <w:color w:val="000000"/>
                <w:lang w:eastAsia="fr-FR"/>
              </w:rPr>
              <w:t>Oceán</w:t>
            </w:r>
            <w:proofErr w:type="spellEnd"/>
            <w:r w:rsidRPr="00E8383A">
              <w:rPr>
                <w:rFonts w:ascii="Calibri" w:eastAsia="Times New Roman" w:hAnsi="Calibri" w:cs="Calibri"/>
                <w:color w:val="000000"/>
                <w:lang w:eastAsia="fr-FR"/>
              </w:rPr>
              <w:t xml:space="preserve"> Pacifique.</w:t>
            </w:r>
            <w:r w:rsidRPr="00E8383A">
              <w:rPr>
                <w:rFonts w:ascii="Calibri" w:eastAsia="Times New Roman" w:hAnsi="Calibri" w:cs="Calibri"/>
                <w:color w:val="000000"/>
                <w:lang w:eastAsia="fr-FR"/>
              </w:rPr>
              <w:br/>
              <w:t xml:space="preserve">L'île principale se situe entre le Japon et les Philippines. Le tropique du Cancer la croise en sa moitié sud. </w:t>
            </w:r>
          </w:p>
        </w:tc>
        <w:tc>
          <w:tcPr>
            <w:tcW w:w="420" w:type="dxa"/>
            <w:shd w:val="clear" w:color="auto" w:fill="auto"/>
            <w:noWrap/>
            <w:vAlign w:val="center"/>
            <w:hideMark/>
          </w:tcPr>
          <w:p w:rsidR="00E8383A" w:rsidRPr="00E8383A" w:rsidRDefault="00E8383A" w:rsidP="00E8383A">
            <w:pPr>
              <w:spacing w:after="0" w:line="240" w:lineRule="auto"/>
              <w:jc w:val="right"/>
              <w:rPr>
                <w:rFonts w:ascii="Calibri" w:eastAsia="Times New Roman" w:hAnsi="Calibri" w:cs="Calibri"/>
                <w:color w:val="000000"/>
                <w:lang w:eastAsia="fr-FR"/>
              </w:rPr>
            </w:pPr>
            <w:r w:rsidRPr="00E8383A">
              <w:rPr>
                <w:rFonts w:ascii="Calibri" w:eastAsia="Times New Roman" w:hAnsi="Calibri" w:cs="Calibri"/>
                <w:color w:val="000000"/>
                <w:lang w:eastAsia="fr-FR"/>
              </w:rPr>
              <w:t>2</w:t>
            </w:r>
          </w:p>
        </w:tc>
        <w:tc>
          <w:tcPr>
            <w:tcW w:w="5520" w:type="dxa"/>
            <w:shd w:val="clear" w:color="auto" w:fill="auto"/>
            <w:noWrap/>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660288" behindDoc="0" locked="0" layoutInCell="1" allowOverlap="1" wp14:anchorId="40D096AD" wp14:editId="1D3150E7">
                  <wp:simplePos x="0" y="0"/>
                  <wp:positionH relativeFrom="column">
                    <wp:posOffset>238125</wp:posOffset>
                  </wp:positionH>
                  <wp:positionV relativeFrom="paragraph">
                    <wp:posOffset>38100</wp:posOffset>
                  </wp:positionV>
                  <wp:extent cx="885825" cy="1247775"/>
                  <wp:effectExtent l="0" t="0" r="9525" b="0"/>
                  <wp:wrapNone/>
                  <wp:docPr id="1026" name="Image 1026"/>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8316" cy="12477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661312" behindDoc="0" locked="0" layoutInCell="1" allowOverlap="1" wp14:anchorId="07F97088" wp14:editId="075ED73E">
                  <wp:simplePos x="0" y="0"/>
                  <wp:positionH relativeFrom="column">
                    <wp:posOffset>1790700</wp:posOffset>
                  </wp:positionH>
                  <wp:positionV relativeFrom="paragraph">
                    <wp:posOffset>28575</wp:posOffset>
                  </wp:positionV>
                  <wp:extent cx="1381125" cy="1066800"/>
                  <wp:effectExtent l="0" t="0" r="9525" b="0"/>
                  <wp:wrapNone/>
                  <wp:docPr id="1025" name="Image 1025"/>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7298" cy="1066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669504" behindDoc="0" locked="0" layoutInCell="1" allowOverlap="1" wp14:anchorId="5C742416" wp14:editId="6E995387">
                      <wp:simplePos x="0" y="0"/>
                      <wp:positionH relativeFrom="column">
                        <wp:posOffset>1085850</wp:posOffset>
                      </wp:positionH>
                      <wp:positionV relativeFrom="paragraph">
                        <wp:posOffset>981075</wp:posOffset>
                      </wp:positionV>
                      <wp:extent cx="1085850" cy="266700"/>
                      <wp:effectExtent l="0" t="0" r="0" b="0"/>
                      <wp:wrapNone/>
                      <wp:docPr id="1024" name="Zone de texte 1024"/>
                      <wp:cNvGraphicFramePr/>
                      <a:graphic xmlns:a="http://schemas.openxmlformats.org/drawingml/2006/main">
                        <a:graphicData uri="http://schemas.microsoft.com/office/word/2010/wordprocessingShape">
                          <wps:wsp>
                            <wps:cNvSpPr txBox="1"/>
                            <wps:spPr>
                              <a:xfrm>
                                <a:off x="0" y="0"/>
                                <a:ext cx="1091196"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Cho, I-</w:t>
                                  </w:r>
                                  <w:proofErr w:type="spellStart"/>
                                  <w:r>
                                    <w:rPr>
                                      <w:rFonts w:asciiTheme="minorHAnsi" w:hAnsi="Calibri" w:cstheme="minorBidi"/>
                                      <w:color w:val="000000" w:themeColor="text1"/>
                                      <w:sz w:val="22"/>
                                      <w:szCs w:val="22"/>
                                    </w:rPr>
                                    <w:t>Kuang</w:t>
                                  </w:r>
                                  <w:proofErr w:type="spellEnd"/>
                                  <w:r>
                                    <w:rPr>
                                      <w:rFonts w:asciiTheme="minorHAnsi" w:hAnsi="Calibri" w:cstheme="minorBidi"/>
                                      <w:color w:val="000000" w:themeColor="text1"/>
                                      <w:sz w:val="22"/>
                                      <w:szCs w:val="22"/>
                                    </w:rPr>
                                    <w:t xml:space="preserve"> </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024" o:spid="_x0000_s1026" type="#_x0000_t202" style="position:absolute;margin-left:85.5pt;margin-top:77.25pt;width:85.5pt;height:2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" filled="f" stroked="f">
                      <v:textbox style="mso-fit-shape-to-text:t">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Cho, I-</w:t>
                            </w:r>
                            <w:proofErr w:type="spellStart"/>
                            <w:r>
                              <w:rPr>
                                <w:rFonts w:asciiTheme="minorHAnsi" w:hAnsi="Calibri" w:cstheme="minorBidi"/>
                                <w:color w:val="000000" w:themeColor="text1"/>
                                <w:sz w:val="22"/>
                                <w:szCs w:val="22"/>
                              </w:rPr>
                              <w:t>Kuang</w:t>
                            </w:r>
                            <w:proofErr w:type="spellEnd"/>
                            <w:r>
                              <w:rPr>
                                <w:rFonts w:asciiTheme="minorHAnsi" w:hAnsi="Calibri" w:cstheme="minorBidi"/>
                                <w:color w:val="000000" w:themeColor="text1"/>
                                <w:sz w:val="22"/>
                                <w:szCs w:val="22"/>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10"/>
            </w:tblGrid>
            <w:tr w:rsidR="00E8383A" w:rsidRPr="00E8383A">
              <w:trPr>
                <w:trHeight w:val="2070"/>
                <w:tblCellSpacing w:w="0" w:type="dxa"/>
              </w:trPr>
              <w:tc>
                <w:tcPr>
                  <w:tcW w:w="5500" w:type="dxa"/>
                  <w:tcBorders>
                    <w:top w:val="nil"/>
                    <w:left w:val="nil"/>
                    <w:bottom w:val="single" w:sz="4" w:space="0" w:color="auto"/>
                    <w:right w:val="single" w:sz="4" w:space="0" w:color="auto"/>
                  </w:tcBorders>
                  <w:shd w:val="clear" w:color="auto" w:fill="auto"/>
                  <w:noWrap/>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 xml:space="preserve">                                                                              © Chen, </w:t>
                  </w:r>
                  <w:proofErr w:type="spellStart"/>
                  <w:r w:rsidRPr="00E8383A">
                    <w:rPr>
                      <w:rFonts w:ascii="Calibri" w:eastAsia="Times New Roman" w:hAnsi="Calibri" w:cs="Calibri"/>
                      <w:color w:val="000000"/>
                      <w:lang w:eastAsia="fr-FR"/>
                    </w:rPr>
                    <w:t>Haw</w:t>
                  </w:r>
                  <w:proofErr w:type="spellEnd"/>
                  <w:r w:rsidRPr="00E8383A">
                    <w:rPr>
                      <w:rFonts w:ascii="Calibri" w:eastAsia="Times New Roman" w:hAnsi="Calibri" w:cs="Calibri"/>
                      <w:color w:val="000000"/>
                      <w:lang w:eastAsia="fr-FR"/>
                    </w:rPr>
                    <w:t>-Jan</w:t>
                  </w:r>
                </w:p>
              </w:tc>
            </w:tr>
          </w:tbl>
          <w:p w:rsidR="00E8383A" w:rsidRPr="00E8383A" w:rsidRDefault="00E8383A" w:rsidP="00E8383A">
            <w:pPr>
              <w:spacing w:after="0" w:line="240" w:lineRule="auto"/>
              <w:rPr>
                <w:rFonts w:ascii="Calibri" w:eastAsia="Times New Roman" w:hAnsi="Calibri" w:cs="Calibri"/>
                <w:color w:val="000000"/>
                <w:lang w:eastAsia="fr-FR"/>
              </w:rPr>
            </w:pPr>
          </w:p>
        </w:tc>
      </w:tr>
      <w:tr w:rsidR="00E8383A" w:rsidRPr="00E8383A" w:rsidTr="00E8383A">
        <w:trPr>
          <w:trHeight w:val="1650"/>
        </w:trPr>
        <w:tc>
          <w:tcPr>
            <w:tcW w:w="4640" w:type="dxa"/>
            <w:shd w:val="clear" w:color="auto" w:fill="auto"/>
            <w:vAlign w:val="center"/>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La capitale, Taipei, se trouve tout au nord de Taïwan, tandis que les autres grandes villes sont situées le long de la côte ouest.</w:t>
            </w:r>
          </w:p>
        </w:tc>
        <w:tc>
          <w:tcPr>
            <w:tcW w:w="420" w:type="dxa"/>
            <w:shd w:val="clear" w:color="auto" w:fill="auto"/>
            <w:noWrap/>
            <w:vAlign w:val="center"/>
            <w:hideMark/>
          </w:tcPr>
          <w:p w:rsidR="00E8383A" w:rsidRPr="00E8383A" w:rsidRDefault="00E8383A" w:rsidP="00E8383A">
            <w:pPr>
              <w:spacing w:after="0" w:line="240" w:lineRule="auto"/>
              <w:jc w:val="right"/>
              <w:rPr>
                <w:rFonts w:ascii="Calibri" w:eastAsia="Times New Roman" w:hAnsi="Calibri" w:cs="Calibri"/>
                <w:color w:val="000000"/>
                <w:lang w:eastAsia="fr-FR"/>
              </w:rPr>
            </w:pPr>
            <w:r w:rsidRPr="00E8383A">
              <w:rPr>
                <w:rFonts w:ascii="Calibri" w:eastAsia="Times New Roman" w:hAnsi="Calibri" w:cs="Calibri"/>
                <w:color w:val="000000"/>
                <w:lang w:eastAsia="fr-FR"/>
              </w:rPr>
              <w:t>3</w:t>
            </w:r>
          </w:p>
        </w:tc>
        <w:tc>
          <w:tcPr>
            <w:tcW w:w="5520" w:type="dxa"/>
            <w:shd w:val="clear" w:color="auto" w:fill="auto"/>
            <w:noWrap/>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662336" behindDoc="0" locked="0" layoutInCell="1" allowOverlap="1" wp14:anchorId="2FC4E04F" wp14:editId="2EDE0A8C">
                  <wp:simplePos x="0" y="0"/>
                  <wp:positionH relativeFrom="column">
                    <wp:posOffset>228600</wp:posOffset>
                  </wp:positionH>
                  <wp:positionV relativeFrom="paragraph">
                    <wp:posOffset>161925</wp:posOffset>
                  </wp:positionV>
                  <wp:extent cx="1066800" cy="819150"/>
                  <wp:effectExtent l="0" t="0" r="0" b="0"/>
                  <wp:wrapNone/>
                  <wp:docPr id="63" name="Image 63"/>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82034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E8383A" w:rsidRPr="00E8383A" w:rsidTr="00E8383A">
        <w:trPr>
          <w:trHeight w:val="2235"/>
        </w:trPr>
        <w:tc>
          <w:tcPr>
            <w:tcW w:w="4640" w:type="dxa"/>
            <w:shd w:val="clear" w:color="auto" w:fill="auto"/>
            <w:vAlign w:val="center"/>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 xml:space="preserve">Il existe neuf parcs nationaux à Taïwan. Le parc national de </w:t>
            </w:r>
            <w:proofErr w:type="spellStart"/>
            <w:r w:rsidRPr="00E8383A">
              <w:rPr>
                <w:rFonts w:ascii="Calibri" w:eastAsia="Times New Roman" w:hAnsi="Calibri" w:cs="Calibri"/>
                <w:color w:val="000000"/>
                <w:lang w:eastAsia="fr-FR"/>
              </w:rPr>
              <w:t>Taroko</w:t>
            </w:r>
            <w:proofErr w:type="spellEnd"/>
            <w:r w:rsidRPr="00E8383A">
              <w:rPr>
                <w:rFonts w:ascii="Calibri" w:eastAsia="Times New Roman" w:hAnsi="Calibri" w:cs="Calibri"/>
                <w:color w:val="000000"/>
                <w:lang w:eastAsia="fr-FR"/>
              </w:rPr>
              <w:t xml:space="preserve"> attire le plus de touristes avec ses splendides paysages de gorges. Le parc national marin de </w:t>
            </w:r>
            <w:proofErr w:type="spellStart"/>
            <w:r w:rsidRPr="00E8383A">
              <w:rPr>
                <w:rFonts w:ascii="Calibri" w:eastAsia="Times New Roman" w:hAnsi="Calibri" w:cs="Calibri"/>
                <w:color w:val="000000"/>
                <w:lang w:eastAsia="fr-FR"/>
              </w:rPr>
              <w:t>Penghu</w:t>
            </w:r>
            <w:proofErr w:type="spellEnd"/>
            <w:r w:rsidRPr="00E8383A">
              <w:rPr>
                <w:rFonts w:ascii="Calibri" w:eastAsia="Times New Roman" w:hAnsi="Calibri" w:cs="Calibri"/>
                <w:color w:val="000000"/>
                <w:lang w:eastAsia="fr-FR"/>
              </w:rPr>
              <w:t xml:space="preserve"> Sud et le parc national de l'atoll de </w:t>
            </w:r>
            <w:proofErr w:type="spellStart"/>
            <w:r w:rsidRPr="00E8383A">
              <w:rPr>
                <w:rFonts w:ascii="Calibri" w:eastAsia="Times New Roman" w:hAnsi="Calibri" w:cs="Calibri"/>
                <w:color w:val="000000"/>
                <w:lang w:eastAsia="fr-FR"/>
              </w:rPr>
              <w:t>Dongsha</w:t>
            </w:r>
            <w:proofErr w:type="spellEnd"/>
            <w:r w:rsidRPr="00E8383A">
              <w:rPr>
                <w:rFonts w:ascii="Calibri" w:eastAsia="Times New Roman" w:hAnsi="Calibri" w:cs="Calibri"/>
                <w:color w:val="000000"/>
                <w:lang w:eastAsia="fr-FR"/>
              </w:rPr>
              <w:t xml:space="preserve"> permettent de préserver les côtes si précieuses et les ressources marines.</w:t>
            </w:r>
          </w:p>
        </w:tc>
        <w:tc>
          <w:tcPr>
            <w:tcW w:w="420" w:type="dxa"/>
            <w:shd w:val="clear" w:color="auto" w:fill="auto"/>
            <w:noWrap/>
            <w:vAlign w:val="center"/>
            <w:hideMark/>
          </w:tcPr>
          <w:p w:rsidR="00E8383A" w:rsidRPr="00E8383A" w:rsidRDefault="00E8383A" w:rsidP="00E8383A">
            <w:pPr>
              <w:spacing w:after="0" w:line="240" w:lineRule="auto"/>
              <w:jc w:val="right"/>
              <w:rPr>
                <w:rFonts w:ascii="Calibri" w:eastAsia="Times New Roman" w:hAnsi="Calibri" w:cs="Calibri"/>
                <w:color w:val="000000"/>
                <w:lang w:eastAsia="fr-FR"/>
              </w:rPr>
            </w:pPr>
            <w:r w:rsidRPr="00E8383A">
              <w:rPr>
                <w:rFonts w:ascii="Calibri" w:eastAsia="Times New Roman" w:hAnsi="Calibri" w:cs="Calibri"/>
                <w:color w:val="000000"/>
                <w:lang w:eastAsia="fr-FR"/>
              </w:rPr>
              <w:t>4</w:t>
            </w:r>
          </w:p>
        </w:tc>
        <w:tc>
          <w:tcPr>
            <w:tcW w:w="5520" w:type="dxa"/>
            <w:shd w:val="clear" w:color="auto" w:fill="auto"/>
            <w:noWrap/>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663360" behindDoc="0" locked="0" layoutInCell="1" allowOverlap="1" wp14:anchorId="7B297F09" wp14:editId="01FB7C53">
                  <wp:simplePos x="0" y="0"/>
                  <wp:positionH relativeFrom="column">
                    <wp:posOffset>200025</wp:posOffset>
                  </wp:positionH>
                  <wp:positionV relativeFrom="paragraph">
                    <wp:posOffset>333375</wp:posOffset>
                  </wp:positionV>
                  <wp:extent cx="1104900" cy="809625"/>
                  <wp:effectExtent l="0" t="0" r="0" b="9525"/>
                  <wp:wrapNone/>
                  <wp:docPr id="62" name="Image 62"/>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5273" cy="81417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665408" behindDoc="0" locked="0" layoutInCell="1" allowOverlap="1" wp14:anchorId="27DD3FF7" wp14:editId="6DEBA8F8">
                  <wp:simplePos x="0" y="0"/>
                  <wp:positionH relativeFrom="column">
                    <wp:posOffset>2657475</wp:posOffset>
                  </wp:positionH>
                  <wp:positionV relativeFrom="paragraph">
                    <wp:posOffset>171450</wp:posOffset>
                  </wp:positionV>
                  <wp:extent cx="666750" cy="866775"/>
                  <wp:effectExtent l="0" t="0" r="0" b="9525"/>
                  <wp:wrapNone/>
                  <wp:docPr id="61" name="Image 6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383" cy="8667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664384" behindDoc="0" locked="0" layoutInCell="1" allowOverlap="1" wp14:anchorId="04BE1275" wp14:editId="0AD6B666">
                  <wp:simplePos x="0" y="0"/>
                  <wp:positionH relativeFrom="column">
                    <wp:posOffset>1600200</wp:posOffset>
                  </wp:positionH>
                  <wp:positionV relativeFrom="paragraph">
                    <wp:posOffset>352425</wp:posOffset>
                  </wp:positionV>
                  <wp:extent cx="914400" cy="733425"/>
                  <wp:effectExtent l="0" t="0" r="0" b="9525"/>
                  <wp:wrapNone/>
                  <wp:docPr id="60" name="Image 60"/>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1392" cy="73687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510"/>
            </w:tblGrid>
            <w:tr w:rsidR="00E8383A" w:rsidRPr="00E8383A">
              <w:trPr>
                <w:trHeight w:val="2235"/>
                <w:tblCellSpacing w:w="0" w:type="dxa"/>
              </w:trPr>
              <w:tc>
                <w:tcPr>
                  <w:tcW w:w="5500" w:type="dxa"/>
                  <w:tcBorders>
                    <w:top w:val="nil"/>
                    <w:left w:val="nil"/>
                    <w:bottom w:val="single" w:sz="4" w:space="0" w:color="auto"/>
                    <w:right w:val="single" w:sz="4" w:space="0" w:color="auto"/>
                  </w:tcBorders>
                  <w:shd w:val="clear" w:color="auto" w:fill="auto"/>
                  <w:noWrap/>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 xml:space="preserve">                                                             © </w:t>
                  </w:r>
                  <w:proofErr w:type="spellStart"/>
                  <w:r w:rsidRPr="00E8383A">
                    <w:rPr>
                      <w:rFonts w:ascii="Calibri" w:eastAsia="Times New Roman" w:hAnsi="Calibri" w:cs="Calibri"/>
                      <w:color w:val="000000"/>
                      <w:lang w:eastAsia="fr-FR"/>
                    </w:rPr>
                    <w:t>Siú-tō</w:t>
                  </w:r>
                  <w:proofErr w:type="spellEnd"/>
                  <w:r w:rsidRPr="00E8383A">
                    <w:rPr>
                      <w:rFonts w:ascii="Calibri" w:eastAsia="Times New Roman" w:hAnsi="Calibri" w:cs="Calibri"/>
                      <w:color w:val="000000"/>
                      <w:lang w:eastAsia="fr-FR"/>
                    </w:rPr>
                    <w:t xml:space="preserve">      © EIMINGCHEN</w:t>
                  </w:r>
                </w:p>
              </w:tc>
            </w:tr>
          </w:tbl>
          <w:p w:rsidR="00E8383A" w:rsidRPr="00E8383A" w:rsidRDefault="00E8383A" w:rsidP="00E8383A">
            <w:pPr>
              <w:spacing w:after="0" w:line="240" w:lineRule="auto"/>
              <w:rPr>
                <w:rFonts w:ascii="Calibri" w:eastAsia="Times New Roman" w:hAnsi="Calibri" w:cs="Calibri"/>
                <w:color w:val="000000"/>
                <w:lang w:eastAsia="fr-FR"/>
              </w:rPr>
            </w:pPr>
          </w:p>
        </w:tc>
      </w:tr>
      <w:tr w:rsidR="00E8383A" w:rsidRPr="00E8383A" w:rsidTr="00E8383A">
        <w:trPr>
          <w:trHeight w:val="3360"/>
        </w:trPr>
        <w:tc>
          <w:tcPr>
            <w:tcW w:w="4640" w:type="dxa"/>
            <w:shd w:val="clear" w:color="auto" w:fill="auto"/>
            <w:vAlign w:val="center"/>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 xml:space="preserve">En raison de son emplacement sur la « ceinture de feu », Taïwan et ses îles environnantes subissent chaque année environ un millier de tremblements de terre perceptibles à l’être humain. Un séisme majeur d'une magnitude de 7,3 s'est produit le 21 septembre 1999 dans le centre de l’île (également connu sous le nom de « séisme 921 »). Il a été le plus catastrophique de l'histoire récente, faisant plus de 13 000 victimes et disparus. </w:t>
            </w:r>
          </w:p>
        </w:tc>
        <w:tc>
          <w:tcPr>
            <w:tcW w:w="420" w:type="dxa"/>
            <w:shd w:val="clear" w:color="auto" w:fill="auto"/>
            <w:noWrap/>
            <w:vAlign w:val="center"/>
            <w:hideMark/>
          </w:tcPr>
          <w:p w:rsidR="00E8383A" w:rsidRPr="00E8383A" w:rsidRDefault="00E8383A" w:rsidP="00E8383A">
            <w:pPr>
              <w:spacing w:after="0" w:line="240" w:lineRule="auto"/>
              <w:jc w:val="right"/>
              <w:rPr>
                <w:rFonts w:ascii="Calibri" w:eastAsia="Times New Roman" w:hAnsi="Calibri" w:cs="Calibri"/>
                <w:color w:val="000000"/>
                <w:lang w:eastAsia="fr-FR"/>
              </w:rPr>
            </w:pPr>
            <w:r w:rsidRPr="00E8383A">
              <w:rPr>
                <w:rFonts w:ascii="Calibri" w:eastAsia="Times New Roman" w:hAnsi="Calibri" w:cs="Calibri"/>
                <w:color w:val="000000"/>
                <w:lang w:eastAsia="fr-FR"/>
              </w:rPr>
              <w:t>5</w:t>
            </w:r>
          </w:p>
        </w:tc>
        <w:tc>
          <w:tcPr>
            <w:tcW w:w="5520" w:type="dxa"/>
            <w:shd w:val="clear" w:color="auto" w:fill="auto"/>
            <w:noWrap/>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666432" behindDoc="0" locked="0" layoutInCell="1" allowOverlap="1" wp14:anchorId="6F96F4F5" wp14:editId="0D40458E">
                  <wp:simplePos x="0" y="0"/>
                  <wp:positionH relativeFrom="column">
                    <wp:posOffset>114300</wp:posOffset>
                  </wp:positionH>
                  <wp:positionV relativeFrom="paragraph">
                    <wp:posOffset>219075</wp:posOffset>
                  </wp:positionV>
                  <wp:extent cx="1076325" cy="809625"/>
                  <wp:effectExtent l="0" t="0" r="9525" b="0"/>
                  <wp:wrapNone/>
                  <wp:docPr id="59" name="Image 59"/>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1514" cy="8096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667456" behindDoc="0" locked="0" layoutInCell="1" allowOverlap="1" wp14:anchorId="75B91773" wp14:editId="58C57FD3">
                  <wp:simplePos x="0" y="0"/>
                  <wp:positionH relativeFrom="column">
                    <wp:posOffset>2514600</wp:posOffset>
                  </wp:positionH>
                  <wp:positionV relativeFrom="paragraph">
                    <wp:posOffset>152400</wp:posOffset>
                  </wp:positionV>
                  <wp:extent cx="857250" cy="1628775"/>
                  <wp:effectExtent l="0" t="0" r="0" b="0"/>
                  <wp:wrapNone/>
                  <wp:docPr id="58" name="Image 58"/>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441" cy="16287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668480" behindDoc="0" locked="0" layoutInCell="1" allowOverlap="1" wp14:anchorId="2BC5B4F8" wp14:editId="5ABC5679">
                  <wp:simplePos x="0" y="0"/>
                  <wp:positionH relativeFrom="column">
                    <wp:posOffset>1200150</wp:posOffset>
                  </wp:positionH>
                  <wp:positionV relativeFrom="paragraph">
                    <wp:posOffset>171450</wp:posOffset>
                  </wp:positionV>
                  <wp:extent cx="1285875" cy="952500"/>
                  <wp:effectExtent l="0" t="0" r="9525" b="0"/>
                  <wp:wrapNone/>
                  <wp:docPr id="57" name="Image 57"/>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4" cy="95143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670528" behindDoc="0" locked="0" layoutInCell="1" allowOverlap="1" wp14:anchorId="064E4BA2" wp14:editId="04B83A01">
                      <wp:simplePos x="0" y="0"/>
                      <wp:positionH relativeFrom="column">
                        <wp:posOffset>1704975</wp:posOffset>
                      </wp:positionH>
                      <wp:positionV relativeFrom="paragraph">
                        <wp:posOffset>1724025</wp:posOffset>
                      </wp:positionV>
                      <wp:extent cx="180975" cy="26670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56" o:spid="_x0000_s1026" type="#_x0000_t202" style="position:absolute;margin-left:134.25pt;margin-top:135.75pt;width:14.25pt;height:2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" filled="f" stroked="f">
                      <v:textbox style="mso-fit-shape-to-text:t"/>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671552" behindDoc="0" locked="0" layoutInCell="1" allowOverlap="1" wp14:anchorId="2A95FC06" wp14:editId="56F24CD8">
                      <wp:simplePos x="0" y="0"/>
                      <wp:positionH relativeFrom="column">
                        <wp:posOffset>1200150</wp:posOffset>
                      </wp:positionH>
                      <wp:positionV relativeFrom="paragraph">
                        <wp:posOffset>1162050</wp:posOffset>
                      </wp:positionV>
                      <wp:extent cx="1371600" cy="26670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1372812"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xml:space="preserve">       © KAO, Li-Chuan</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55" o:spid="_x0000_s1027" type="#_x0000_t202" style="position:absolute;margin-left:94.5pt;margin-top:91.5pt;width:108pt;height:2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" filled="f" stroked="f">
                      <v:textbox style="mso-fit-shape-to-text:t">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xml:space="preserve">       © KAO, Li-Chuan</w:t>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672576" behindDoc="0" locked="0" layoutInCell="1" allowOverlap="1" wp14:anchorId="287ACC11" wp14:editId="09F37A9A">
                      <wp:simplePos x="0" y="0"/>
                      <wp:positionH relativeFrom="column">
                        <wp:posOffset>2190750</wp:posOffset>
                      </wp:positionH>
                      <wp:positionV relativeFrom="paragraph">
                        <wp:posOffset>1876425</wp:posOffset>
                      </wp:positionV>
                      <wp:extent cx="1219200" cy="26670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1218026"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xml:space="preserve">      © </w:t>
                                  </w:r>
                                  <w:proofErr w:type="spellStart"/>
                                  <w:proofErr w:type="gramStart"/>
                                  <w:r>
                                    <w:rPr>
                                      <w:rFonts w:asciiTheme="minorHAnsi" w:hAnsi="Calibri" w:cstheme="minorBidi"/>
                                      <w:color w:val="000000" w:themeColor="text1"/>
                                      <w:sz w:val="22"/>
                                      <w:szCs w:val="22"/>
                                    </w:rPr>
                                    <w:t>maylynchen</w:t>
                                  </w:r>
                                  <w:proofErr w:type="spellEnd"/>
                                  <w:proofErr w:type="gramEnd"/>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54" o:spid="_x0000_s1028" type="#_x0000_t202" style="position:absolute;margin-left:172.5pt;margin-top:147.75pt;width:96pt;height:2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" filled="f" stroked="f">
                      <v:textbox style="mso-fit-shape-to-text:t">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xml:space="preserve">      © </w:t>
                            </w:r>
                            <w:proofErr w:type="spellStart"/>
                            <w:proofErr w:type="gramStart"/>
                            <w:r>
                              <w:rPr>
                                <w:rFonts w:asciiTheme="minorHAnsi" w:hAnsi="Calibri" w:cstheme="minorBidi"/>
                                <w:color w:val="000000" w:themeColor="text1"/>
                                <w:sz w:val="22"/>
                                <w:szCs w:val="22"/>
                              </w:rPr>
                              <w:t>maylynchen</w:t>
                            </w:r>
                            <w:proofErr w:type="spellEnd"/>
                            <w:proofErr w:type="gramEnd"/>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10"/>
            </w:tblGrid>
            <w:tr w:rsidR="00E8383A" w:rsidRPr="00E8383A">
              <w:trPr>
                <w:trHeight w:val="3360"/>
                <w:tblCellSpacing w:w="0" w:type="dxa"/>
              </w:trPr>
              <w:tc>
                <w:tcPr>
                  <w:tcW w:w="5500" w:type="dxa"/>
                  <w:tcBorders>
                    <w:top w:val="nil"/>
                    <w:left w:val="nil"/>
                    <w:bottom w:val="single" w:sz="4" w:space="0" w:color="auto"/>
                    <w:right w:val="single" w:sz="4" w:space="0" w:color="auto"/>
                  </w:tcBorders>
                  <w:shd w:val="clear" w:color="auto" w:fill="auto"/>
                  <w:noWrap/>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 xml:space="preserve">                    </w:t>
                  </w:r>
                </w:p>
              </w:tc>
            </w:tr>
          </w:tbl>
          <w:p w:rsidR="00E8383A" w:rsidRPr="00E8383A" w:rsidRDefault="00E8383A" w:rsidP="00E8383A">
            <w:pPr>
              <w:spacing w:after="0" w:line="240" w:lineRule="auto"/>
              <w:rPr>
                <w:rFonts w:ascii="Calibri" w:eastAsia="Times New Roman" w:hAnsi="Calibri" w:cs="Calibri"/>
                <w:color w:val="000000"/>
                <w:lang w:eastAsia="fr-FR"/>
              </w:rPr>
            </w:pPr>
          </w:p>
        </w:tc>
      </w:tr>
    </w:tbl>
    <w:p w:rsidR="005606DB" w:rsidRDefault="005606DB" w:rsidP="005606DB">
      <w:pPr>
        <w:jc w:val="center"/>
        <w:rPr>
          <w:rFonts w:ascii="Tahoma" w:hAnsi="Tahoma" w:cs="Tahoma"/>
          <w:sz w:val="24"/>
          <w:szCs w:val="24"/>
        </w:rPr>
      </w:pPr>
    </w:p>
    <w:p w:rsidR="00E8383A" w:rsidRDefault="00E8383A" w:rsidP="005606DB">
      <w:pPr>
        <w:jc w:val="center"/>
        <w:rPr>
          <w:rFonts w:ascii="Tahoma" w:hAnsi="Tahoma" w:cs="Tahoma"/>
          <w:sz w:val="24"/>
          <w:szCs w:val="24"/>
        </w:rPr>
      </w:pPr>
    </w:p>
    <w:p w:rsidR="00E8383A" w:rsidRDefault="00E8383A" w:rsidP="005606DB">
      <w:pPr>
        <w:jc w:val="center"/>
        <w:rPr>
          <w:rFonts w:ascii="Tahoma" w:hAnsi="Tahoma" w:cs="Tahoma"/>
          <w:sz w:val="24"/>
          <w:szCs w:val="24"/>
        </w:rPr>
      </w:pPr>
    </w:p>
    <w:tbl>
      <w:tblPr>
        <w:tblW w:w="10580" w:type="dxa"/>
        <w:tblInd w:w="65" w:type="dxa"/>
        <w:tblCellMar>
          <w:left w:w="70" w:type="dxa"/>
          <w:right w:w="70" w:type="dxa"/>
        </w:tblCellMar>
        <w:tblLook w:val="04A0" w:firstRow="1" w:lastRow="0" w:firstColumn="1" w:lastColumn="0" w:noHBand="0" w:noVBand="1"/>
      </w:tblPr>
      <w:tblGrid>
        <w:gridCol w:w="4495"/>
        <w:gridCol w:w="420"/>
        <w:gridCol w:w="5665"/>
      </w:tblGrid>
      <w:tr w:rsidR="00E8383A" w:rsidRPr="00E8383A" w:rsidTr="00E8383A">
        <w:trPr>
          <w:trHeight w:val="186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Tout en causant des dommages, les tremblements de terre à Taïwan ont fait émerger une ressource souterraine précieuse, à savoir les nappes phréatiques chaudes géothermiques.</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E8383A" w:rsidRPr="00E8383A" w:rsidRDefault="00E8383A" w:rsidP="00E8383A">
            <w:pPr>
              <w:spacing w:after="0" w:line="240" w:lineRule="auto"/>
              <w:jc w:val="right"/>
              <w:rPr>
                <w:rFonts w:ascii="Calibri" w:eastAsia="Times New Roman" w:hAnsi="Calibri" w:cs="Calibri"/>
                <w:color w:val="000000"/>
                <w:lang w:eastAsia="fr-FR"/>
              </w:rPr>
            </w:pPr>
            <w:r w:rsidRPr="00E8383A">
              <w:rPr>
                <w:rFonts w:ascii="Calibri" w:eastAsia="Times New Roman" w:hAnsi="Calibri" w:cs="Calibri"/>
                <w:color w:val="000000"/>
                <w:lang w:eastAsia="fr-FR"/>
              </w:rPr>
              <w:t>6</w:t>
            </w:r>
          </w:p>
        </w:tc>
        <w:tc>
          <w:tcPr>
            <w:tcW w:w="552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5520"/>
            </w:tblGrid>
            <w:tr w:rsidR="00E8383A" w:rsidRPr="00E8383A" w:rsidTr="00E8383A">
              <w:trPr>
                <w:trHeight w:val="1860"/>
                <w:tblCellSpacing w:w="0" w:type="dxa"/>
              </w:trPr>
              <w:tc>
                <w:tcPr>
                  <w:tcW w:w="5510" w:type="dxa"/>
                  <w:tcBorders>
                    <w:top w:val="single" w:sz="4" w:space="0" w:color="auto"/>
                    <w:left w:val="nil"/>
                    <w:bottom w:val="single" w:sz="4" w:space="0" w:color="auto"/>
                    <w:right w:val="single" w:sz="4" w:space="0" w:color="auto"/>
                  </w:tcBorders>
                  <w:shd w:val="clear" w:color="auto" w:fill="auto"/>
                  <w:noWrap/>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noProof/>
                      <w:color w:val="000000"/>
                      <w:lang w:eastAsia="fr-FR"/>
                    </w:rPr>
                    <mc:AlternateContent>
                      <mc:Choice Requires="wps">
                        <w:drawing>
                          <wp:anchor distT="0" distB="0" distL="114300" distR="114300" simplePos="0" relativeHeight="251691008" behindDoc="0" locked="0" layoutInCell="1" allowOverlap="1" wp14:editId="36B11C9B">
                            <wp:simplePos x="0" y="0"/>
                            <wp:positionH relativeFrom="column">
                              <wp:posOffset>1532255</wp:posOffset>
                            </wp:positionH>
                            <wp:positionV relativeFrom="paragraph">
                              <wp:posOffset>651510</wp:posOffset>
                            </wp:positionV>
                            <wp:extent cx="1990725" cy="2476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noFill/>
                                    <a:ln w="9525">
                                      <a:noFill/>
                                      <a:miter lim="800000"/>
                                      <a:headEnd/>
                                      <a:tailEnd/>
                                    </a:ln>
                                  </wps:spPr>
                                  <wps:txbx>
                                    <w:txbxContent>
                                      <w:p w:rsidR="00E8383A" w:rsidRDefault="00E8383A">
                                        <w:r w:rsidRPr="00E8383A">
                                          <w:rPr>
                                            <w:rFonts w:ascii="Calibri" w:eastAsia="Times New Roman" w:hAnsi="Calibri" w:cs="Calibri"/>
                                            <w:color w:val="000000"/>
                                            <w:lang w:eastAsia="fr-FR"/>
                                          </w:rPr>
                                          <w:t xml:space="preserve"> © WANG</w:t>
                                        </w:r>
                                        <w:proofErr w:type="gramStart"/>
                                        <w:r w:rsidRPr="00E8383A">
                                          <w:rPr>
                                            <w:rFonts w:ascii="Calibri" w:eastAsia="Times New Roman" w:hAnsi="Calibri" w:cs="Calibri"/>
                                            <w:color w:val="000000"/>
                                            <w:lang w:eastAsia="fr-FR"/>
                                          </w:rPr>
                                          <w:t>,CHANG</w:t>
                                        </w:r>
                                        <w:proofErr w:type="gramEnd"/>
                                        <w:r w:rsidRPr="00E8383A">
                                          <w:rPr>
                                            <w:rFonts w:ascii="Calibri" w:eastAsia="Times New Roman" w:hAnsi="Calibri" w:cs="Calibri"/>
                                            <w:color w:val="000000"/>
                                            <w:lang w:eastAsia="fr-FR"/>
                                          </w:rPr>
                                          <w:t>-YU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margin-left:120.65pt;margin-top:51.3pt;width:156.7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" filled="f" stroked="f">
                            <v:textbox>
                              <w:txbxContent>
                                <w:p w:rsidR="00E8383A" w:rsidRDefault="00E8383A">
                                  <w:r w:rsidRPr="00E8383A">
                                    <w:rPr>
                                      <w:rFonts w:ascii="Calibri" w:eastAsia="Times New Roman" w:hAnsi="Calibri" w:cs="Calibri"/>
                                      <w:color w:val="000000"/>
                                      <w:lang w:eastAsia="fr-FR"/>
                                    </w:rPr>
                                    <w:t xml:space="preserve"> © WANG</w:t>
                                  </w:r>
                                  <w:proofErr w:type="gramStart"/>
                                  <w:r w:rsidRPr="00E8383A">
                                    <w:rPr>
                                      <w:rFonts w:ascii="Calibri" w:eastAsia="Times New Roman" w:hAnsi="Calibri" w:cs="Calibri"/>
                                      <w:color w:val="000000"/>
                                      <w:lang w:eastAsia="fr-FR"/>
                                    </w:rPr>
                                    <w:t>,CHANG</w:t>
                                  </w:r>
                                  <w:proofErr w:type="gramEnd"/>
                                  <w:r w:rsidRPr="00E8383A">
                                    <w:rPr>
                                      <w:rFonts w:ascii="Calibri" w:eastAsia="Times New Roman" w:hAnsi="Calibri" w:cs="Calibri"/>
                                      <w:color w:val="000000"/>
                                      <w:lang w:eastAsia="fr-FR"/>
                                    </w:rPr>
                                    <w:t>-YU</w:t>
                                  </w:r>
                                </w:p>
                              </w:txbxContent>
                            </v:textbox>
                          </v:shape>
                        </w:pict>
                      </mc:Fallback>
                    </mc:AlternateContent>
                  </w:r>
                  <w:r>
                    <w:rPr>
                      <w:rFonts w:ascii="Calibri" w:eastAsia="Times New Roman" w:hAnsi="Calibri" w:cs="Calibri"/>
                      <w:noProof/>
                      <w:color w:val="000000"/>
                      <w:lang w:eastAsia="fr-FR"/>
                    </w:rPr>
                    <w:drawing>
                      <wp:anchor distT="0" distB="0" distL="114300" distR="114300" simplePos="0" relativeHeight="251674624" behindDoc="0" locked="0" layoutInCell="1" allowOverlap="1" wp14:anchorId="643CD099" wp14:editId="0C1B697B">
                        <wp:simplePos x="5267325" y="828675"/>
                        <wp:positionH relativeFrom="margin">
                          <wp:posOffset>351155</wp:posOffset>
                        </wp:positionH>
                        <wp:positionV relativeFrom="margin">
                          <wp:posOffset>165100</wp:posOffset>
                        </wp:positionV>
                        <wp:extent cx="1228725" cy="809625"/>
                        <wp:effectExtent l="0" t="0" r="9525" b="9525"/>
                        <wp:wrapSquare wrapText="bothSides"/>
                        <wp:docPr id="1043" name="Image 1043"/>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80962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E8383A" w:rsidRPr="00E8383A" w:rsidRDefault="00E8383A" w:rsidP="00E8383A">
            <w:pPr>
              <w:spacing w:after="0" w:line="240" w:lineRule="auto"/>
              <w:rPr>
                <w:rFonts w:ascii="Calibri" w:eastAsia="Times New Roman" w:hAnsi="Calibri" w:cs="Calibri"/>
                <w:color w:val="000000"/>
                <w:lang w:eastAsia="fr-FR"/>
              </w:rPr>
            </w:pPr>
          </w:p>
        </w:tc>
      </w:tr>
      <w:tr w:rsidR="00E8383A" w:rsidRPr="00E8383A" w:rsidTr="00E8383A">
        <w:trPr>
          <w:trHeight w:val="456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 xml:space="preserve">La géographie et les conditions climatiques uniques de l'île expliquent la diversité considérable des espèces animales et végétales qu’on y trouve. Les forêts de l’île abritent plus de 250 000 espèces, soit 3,8 % de toutes les espèces du monde sur une île qui représente 0,02 % de la superficie du monde. En outre, Taïwan compte une forte proportion d'espèces endémiques, soit 64 % des mammifères et 13 % des oiseaux que l’on ne trouve qu’ici. L'ours noir, le barbu de Formose, la pie bleue de Taïwan, l’orchidée </w:t>
            </w:r>
            <w:proofErr w:type="spellStart"/>
            <w:r w:rsidRPr="00E8383A">
              <w:rPr>
                <w:rFonts w:ascii="Calibri" w:eastAsia="Times New Roman" w:hAnsi="Calibri" w:cs="Calibri"/>
                <w:color w:val="000000"/>
                <w:lang w:eastAsia="fr-FR"/>
              </w:rPr>
              <w:t>pléione</w:t>
            </w:r>
            <w:proofErr w:type="spellEnd"/>
            <w:r w:rsidRPr="00E8383A">
              <w:rPr>
                <w:rFonts w:ascii="Calibri" w:eastAsia="Times New Roman" w:hAnsi="Calibri" w:cs="Calibri"/>
                <w:color w:val="000000"/>
                <w:lang w:eastAsia="fr-FR"/>
              </w:rPr>
              <w:t xml:space="preserve"> de Taïwan sont quelques exemples d’espèces endémiques.</w:t>
            </w:r>
          </w:p>
        </w:tc>
        <w:tc>
          <w:tcPr>
            <w:tcW w:w="420" w:type="dxa"/>
            <w:tcBorders>
              <w:top w:val="nil"/>
              <w:left w:val="nil"/>
              <w:bottom w:val="single" w:sz="4" w:space="0" w:color="auto"/>
              <w:right w:val="single" w:sz="4" w:space="0" w:color="auto"/>
            </w:tcBorders>
            <w:shd w:val="clear" w:color="auto" w:fill="auto"/>
            <w:noWrap/>
            <w:vAlign w:val="center"/>
            <w:hideMark/>
          </w:tcPr>
          <w:p w:rsidR="00E8383A" w:rsidRPr="00E8383A" w:rsidRDefault="00E8383A" w:rsidP="00E8383A">
            <w:pPr>
              <w:spacing w:after="0" w:line="240" w:lineRule="auto"/>
              <w:jc w:val="right"/>
              <w:rPr>
                <w:rFonts w:ascii="Calibri" w:eastAsia="Times New Roman" w:hAnsi="Calibri" w:cs="Calibri"/>
                <w:color w:val="000000"/>
                <w:lang w:eastAsia="fr-FR"/>
              </w:rPr>
            </w:pPr>
            <w:r w:rsidRPr="00E8383A">
              <w:rPr>
                <w:rFonts w:ascii="Calibri" w:eastAsia="Times New Roman" w:hAnsi="Calibri" w:cs="Calibri"/>
                <w:color w:val="000000"/>
                <w:lang w:eastAsia="fr-FR"/>
              </w:rPr>
              <w:t>7</w:t>
            </w:r>
          </w:p>
        </w:tc>
        <w:tc>
          <w:tcPr>
            <w:tcW w:w="5520" w:type="dxa"/>
            <w:tcBorders>
              <w:top w:val="nil"/>
              <w:left w:val="nil"/>
              <w:bottom w:val="nil"/>
              <w:right w:val="nil"/>
            </w:tcBorders>
            <w:shd w:val="clear" w:color="auto" w:fill="auto"/>
            <w:noWrap/>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675648" behindDoc="0" locked="0" layoutInCell="1" allowOverlap="1" wp14:anchorId="40B54184" wp14:editId="049F3A3A">
                  <wp:simplePos x="0" y="0"/>
                  <wp:positionH relativeFrom="column">
                    <wp:posOffset>142875</wp:posOffset>
                  </wp:positionH>
                  <wp:positionV relativeFrom="paragraph">
                    <wp:posOffset>161925</wp:posOffset>
                  </wp:positionV>
                  <wp:extent cx="1304925" cy="981075"/>
                  <wp:effectExtent l="0" t="0" r="9525" b="0"/>
                  <wp:wrapNone/>
                  <wp:docPr id="1040" name="Image 1040"/>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97743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678720" behindDoc="0" locked="0" layoutInCell="1" allowOverlap="1" wp14:anchorId="6B896B4E" wp14:editId="11E67DEF">
                  <wp:simplePos x="0" y="0"/>
                  <wp:positionH relativeFrom="column">
                    <wp:posOffset>2000250</wp:posOffset>
                  </wp:positionH>
                  <wp:positionV relativeFrom="paragraph">
                    <wp:posOffset>1400175</wp:posOffset>
                  </wp:positionV>
                  <wp:extent cx="1000125" cy="1333500"/>
                  <wp:effectExtent l="0" t="0" r="9525" b="0"/>
                  <wp:wrapNone/>
                  <wp:docPr id="1039" name="Image 1039"/>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986" cy="1333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676672" behindDoc="0" locked="0" layoutInCell="1" allowOverlap="1" wp14:anchorId="5279F132" wp14:editId="2B26EDEC">
                  <wp:simplePos x="0" y="0"/>
                  <wp:positionH relativeFrom="column">
                    <wp:posOffset>1885950</wp:posOffset>
                  </wp:positionH>
                  <wp:positionV relativeFrom="paragraph">
                    <wp:posOffset>123825</wp:posOffset>
                  </wp:positionV>
                  <wp:extent cx="1400175" cy="1047750"/>
                  <wp:effectExtent l="0" t="0" r="0" b="0"/>
                  <wp:wrapNone/>
                  <wp:docPr id="1038" name="Image 1038"/>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10487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679744" behindDoc="0" locked="0" layoutInCell="1" allowOverlap="1" wp14:anchorId="0F8239A6" wp14:editId="11EA50A7">
                      <wp:simplePos x="0" y="0"/>
                      <wp:positionH relativeFrom="column">
                        <wp:posOffset>1924050</wp:posOffset>
                      </wp:positionH>
                      <wp:positionV relativeFrom="paragraph">
                        <wp:posOffset>1152525</wp:posOffset>
                      </wp:positionV>
                      <wp:extent cx="1419225" cy="209550"/>
                      <wp:effectExtent l="0" t="0" r="9525" b="0"/>
                      <wp:wrapNone/>
                      <wp:docPr id="1037" name="Zone de texte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62075" cy="200025"/>
                              </a:xfrm>
                              <a:prstGeom prst="rect">
                                <a:avLst/>
                              </a:prstGeom>
                              <a:noFill/>
                              <a:ln w="9525">
                                <a:noFill/>
                                <a:miter lim="800000"/>
                                <a:headEnd/>
                                <a:tailEnd/>
                              </a:ln>
                            </wps:spPr>
                            <wps:txbx>
                              <w:txbxContent>
                                <w:p w:rsidR="00E8383A" w:rsidRDefault="00E8383A" w:rsidP="00E8383A">
                                  <w:pPr>
                                    <w:pStyle w:val="NormalWeb"/>
                                    <w:spacing w:before="0" w:beforeAutospacing="0" w:after="0" w:afterAutospacing="0"/>
                                  </w:pPr>
                                  <w:r>
                                    <w:rPr>
                                      <w:rFonts w:ascii="Calibri" w:hAnsi="Calibri" w:cs="Calibri"/>
                                      <w:color w:val="000000"/>
                                      <w:sz w:val="22"/>
                                      <w:szCs w:val="22"/>
                                    </w:rPr>
                                    <w:t xml:space="preserve">© Chen, </w:t>
                                  </w:r>
                                  <w:proofErr w:type="spellStart"/>
                                  <w:r>
                                    <w:rPr>
                                      <w:rFonts w:ascii="Calibri" w:hAnsi="Calibri" w:cs="Calibri"/>
                                      <w:color w:val="000000"/>
                                      <w:sz w:val="22"/>
                                      <w:szCs w:val="22"/>
                                    </w:rPr>
                                    <w:t>Haw</w:t>
                                  </w:r>
                                  <w:proofErr w:type="spellEnd"/>
                                  <w:r>
                                    <w:rPr>
                                      <w:rFonts w:ascii="Calibri" w:hAnsi="Calibri" w:cs="Calibri"/>
                                      <w:color w:val="000000"/>
                                      <w:sz w:val="22"/>
                                      <w:szCs w:val="22"/>
                                    </w:rPr>
                                    <w:t>-Jan</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id="Zone de texte 1037" o:spid="_x0000_s1030" type="#_x0000_t202" style="position:absolute;margin-left:151.5pt;margin-top:90.75pt;width:111.75pt;height:16.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" filled="f" stroked="f">
                      <v:textbox inset="2.16pt,2.16pt,0,0">
                        <w:txbxContent>
                          <w:p w:rsidR="00E8383A" w:rsidRDefault="00E8383A" w:rsidP="00E8383A">
                            <w:pPr>
                              <w:pStyle w:val="NormalWeb"/>
                              <w:spacing w:before="0" w:beforeAutospacing="0" w:after="0" w:afterAutospacing="0"/>
                            </w:pPr>
                            <w:r>
                              <w:rPr>
                                <w:rFonts w:ascii="Calibri" w:hAnsi="Calibri" w:cs="Calibri"/>
                                <w:color w:val="000000"/>
                                <w:sz w:val="22"/>
                                <w:szCs w:val="22"/>
                              </w:rPr>
                              <w:t xml:space="preserve">© Chen, </w:t>
                            </w:r>
                            <w:proofErr w:type="spellStart"/>
                            <w:r>
                              <w:rPr>
                                <w:rFonts w:ascii="Calibri" w:hAnsi="Calibri" w:cs="Calibri"/>
                                <w:color w:val="000000"/>
                                <w:sz w:val="22"/>
                                <w:szCs w:val="22"/>
                              </w:rPr>
                              <w:t>Haw</w:t>
                            </w:r>
                            <w:proofErr w:type="spellEnd"/>
                            <w:r>
                              <w:rPr>
                                <w:rFonts w:ascii="Calibri" w:hAnsi="Calibri" w:cs="Calibri"/>
                                <w:color w:val="000000"/>
                                <w:sz w:val="22"/>
                                <w:szCs w:val="22"/>
                              </w:rPr>
                              <w:t>-Jan</w:t>
                            </w:r>
                          </w:p>
                        </w:txbxContent>
                      </v:textbox>
                    </v:shape>
                  </w:pict>
                </mc:Fallback>
              </mc:AlternateContent>
            </w:r>
            <w:r>
              <w:rPr>
                <w:rFonts w:ascii="Calibri" w:eastAsia="Times New Roman" w:hAnsi="Calibri" w:cs="Calibri"/>
                <w:noProof/>
                <w:color w:val="000000"/>
                <w:lang w:eastAsia="fr-FR"/>
              </w:rPr>
              <w:drawing>
                <wp:anchor distT="0" distB="0" distL="114300" distR="114300" simplePos="0" relativeHeight="251677696" behindDoc="0" locked="0" layoutInCell="1" allowOverlap="1" wp14:anchorId="6524C4BF" wp14:editId="4E9CC86D">
                  <wp:simplePos x="0" y="0"/>
                  <wp:positionH relativeFrom="column">
                    <wp:posOffset>228600</wp:posOffset>
                  </wp:positionH>
                  <wp:positionV relativeFrom="paragraph">
                    <wp:posOffset>1276350</wp:posOffset>
                  </wp:positionV>
                  <wp:extent cx="1066800" cy="1447800"/>
                  <wp:effectExtent l="0" t="0" r="0" b="0"/>
                  <wp:wrapNone/>
                  <wp:docPr id="1036" name="Image 1036"/>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44660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510"/>
            </w:tblGrid>
            <w:tr w:rsidR="00E8383A" w:rsidRPr="00E8383A">
              <w:trPr>
                <w:trHeight w:val="4560"/>
                <w:tblCellSpacing w:w="0" w:type="dxa"/>
              </w:trPr>
              <w:tc>
                <w:tcPr>
                  <w:tcW w:w="5500" w:type="dxa"/>
                  <w:tcBorders>
                    <w:top w:val="nil"/>
                    <w:left w:val="nil"/>
                    <w:bottom w:val="single" w:sz="4" w:space="0" w:color="auto"/>
                    <w:right w:val="single" w:sz="4" w:space="0" w:color="auto"/>
                  </w:tcBorders>
                  <w:shd w:val="clear" w:color="auto" w:fill="auto"/>
                  <w:noWrap/>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 Andrew T.C. Cheng                                   © TBBCA</w:t>
                  </w:r>
                </w:p>
              </w:tc>
            </w:tr>
          </w:tbl>
          <w:p w:rsidR="00E8383A" w:rsidRPr="00E8383A" w:rsidRDefault="00E8383A" w:rsidP="00E8383A">
            <w:pPr>
              <w:spacing w:after="0" w:line="240" w:lineRule="auto"/>
              <w:rPr>
                <w:rFonts w:ascii="Calibri" w:eastAsia="Times New Roman" w:hAnsi="Calibri" w:cs="Calibri"/>
                <w:color w:val="000000"/>
                <w:lang w:eastAsia="fr-FR"/>
              </w:rPr>
            </w:pPr>
          </w:p>
        </w:tc>
      </w:tr>
      <w:tr w:rsidR="00E8383A" w:rsidRPr="00E8383A" w:rsidTr="00E8383A">
        <w:trPr>
          <w:trHeight w:val="300"/>
        </w:trPr>
        <w:tc>
          <w:tcPr>
            <w:tcW w:w="4640" w:type="dxa"/>
            <w:tcBorders>
              <w:top w:val="nil"/>
              <w:left w:val="single" w:sz="4" w:space="0" w:color="auto"/>
              <w:bottom w:val="single" w:sz="4" w:space="0" w:color="auto"/>
              <w:right w:val="single" w:sz="4" w:space="0" w:color="auto"/>
            </w:tcBorders>
            <w:shd w:val="clear" w:color="auto" w:fill="auto"/>
            <w:vAlign w:val="bottom"/>
            <w:hideMark/>
          </w:tcPr>
          <w:p w:rsidR="00E8383A" w:rsidRPr="00E8383A" w:rsidRDefault="00E8383A" w:rsidP="00E8383A">
            <w:pPr>
              <w:spacing w:after="0" w:line="240" w:lineRule="auto"/>
              <w:jc w:val="center"/>
              <w:rPr>
                <w:rFonts w:ascii="Calibri" w:eastAsia="Times New Roman" w:hAnsi="Calibri" w:cs="Calibri"/>
                <w:b/>
                <w:bCs/>
                <w:color w:val="000000"/>
                <w:sz w:val="24"/>
                <w:szCs w:val="24"/>
                <w:lang w:eastAsia="fr-FR"/>
              </w:rPr>
            </w:pPr>
            <w:r w:rsidRPr="00E8383A">
              <w:rPr>
                <w:rFonts w:ascii="Calibri" w:eastAsia="Times New Roman" w:hAnsi="Calibri" w:cs="Calibri"/>
                <w:b/>
                <w:bCs/>
                <w:color w:val="000000"/>
                <w:sz w:val="24"/>
                <w:szCs w:val="24"/>
                <w:lang w:eastAsia="fr-FR"/>
              </w:rPr>
              <w:t xml:space="preserve">La population </w:t>
            </w:r>
          </w:p>
        </w:tc>
        <w:tc>
          <w:tcPr>
            <w:tcW w:w="420" w:type="dxa"/>
            <w:tcBorders>
              <w:top w:val="nil"/>
              <w:left w:val="nil"/>
              <w:bottom w:val="single" w:sz="4" w:space="0" w:color="auto"/>
              <w:right w:val="single" w:sz="4" w:space="0" w:color="auto"/>
            </w:tcBorders>
            <w:shd w:val="clear" w:color="auto" w:fill="auto"/>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 </w:t>
            </w:r>
          </w:p>
        </w:tc>
        <w:tc>
          <w:tcPr>
            <w:tcW w:w="5520" w:type="dxa"/>
            <w:tcBorders>
              <w:top w:val="nil"/>
              <w:left w:val="nil"/>
              <w:bottom w:val="single" w:sz="4" w:space="0" w:color="auto"/>
              <w:right w:val="single" w:sz="4" w:space="0" w:color="auto"/>
            </w:tcBorders>
            <w:shd w:val="clear" w:color="auto" w:fill="auto"/>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 </w:t>
            </w:r>
          </w:p>
        </w:tc>
      </w:tr>
      <w:tr w:rsidR="00E8383A" w:rsidRPr="00E8383A" w:rsidTr="00E8383A">
        <w:trPr>
          <w:trHeight w:val="6000"/>
        </w:trPr>
        <w:tc>
          <w:tcPr>
            <w:tcW w:w="4640" w:type="dxa"/>
            <w:tcBorders>
              <w:top w:val="nil"/>
              <w:left w:val="single" w:sz="4" w:space="0" w:color="auto"/>
              <w:bottom w:val="single" w:sz="4" w:space="0" w:color="auto"/>
              <w:right w:val="single" w:sz="4" w:space="0" w:color="auto"/>
            </w:tcBorders>
            <w:shd w:val="clear" w:color="auto" w:fill="auto"/>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 xml:space="preserve">Avec une population d'environ 23,6 millions d'habitants, Taïwan est un pays multi-ethnique densément peuplé. Les austronésiens vivaient sur l'île depuis au moins 6 000 ans et étaient généralement classés en deux groupes : les ethnies autochtones des plaines1 et les ethnies autochtones officiellement reconnus. Les « </w:t>
            </w:r>
            <w:proofErr w:type="spellStart"/>
            <w:r w:rsidRPr="00E8383A">
              <w:rPr>
                <w:rFonts w:ascii="Calibri" w:eastAsia="Times New Roman" w:hAnsi="Calibri" w:cs="Calibri"/>
                <w:color w:val="000000"/>
                <w:lang w:eastAsia="fr-FR"/>
              </w:rPr>
              <w:t>minnans</w:t>
            </w:r>
            <w:proofErr w:type="spellEnd"/>
            <w:r w:rsidRPr="00E8383A">
              <w:rPr>
                <w:rFonts w:ascii="Calibri" w:eastAsia="Times New Roman" w:hAnsi="Calibri" w:cs="Calibri"/>
                <w:color w:val="000000"/>
                <w:lang w:eastAsia="fr-FR"/>
              </w:rPr>
              <w:t xml:space="preserve"> et les hakkas », des émigrés des régions côtières du sud-est du Grand Empire Qing au XVIIe siècle, constituent la majorité de la population de Taïwan.</w:t>
            </w:r>
            <w:r w:rsidRPr="00E8383A">
              <w:rPr>
                <w:rFonts w:ascii="Calibri" w:eastAsia="Times New Roman" w:hAnsi="Calibri" w:cs="Calibri"/>
                <w:color w:val="000000"/>
                <w:lang w:eastAsia="fr-FR"/>
              </w:rPr>
              <w:br/>
              <w:t>Cette particularité de Taïwan d’être une société d'</w:t>
            </w:r>
            <w:proofErr w:type="spellStart"/>
            <w:r w:rsidRPr="00E8383A">
              <w:rPr>
                <w:rFonts w:ascii="Calibri" w:eastAsia="Times New Roman" w:hAnsi="Calibri" w:cs="Calibri"/>
                <w:color w:val="000000"/>
                <w:lang w:eastAsia="fr-FR"/>
              </w:rPr>
              <w:t>immigrant.e.s</w:t>
            </w:r>
            <w:proofErr w:type="spellEnd"/>
            <w:r w:rsidRPr="00E8383A">
              <w:rPr>
                <w:rFonts w:ascii="Calibri" w:eastAsia="Times New Roman" w:hAnsi="Calibri" w:cs="Calibri"/>
                <w:color w:val="000000"/>
                <w:lang w:eastAsia="fr-FR"/>
              </w:rPr>
              <w:t xml:space="preserve"> se reflète également dans son langage. Avec les 16 langues indigènes officiellement reconnues, le </w:t>
            </w:r>
            <w:proofErr w:type="spellStart"/>
            <w:r w:rsidRPr="00E8383A">
              <w:rPr>
                <w:rFonts w:ascii="Calibri" w:eastAsia="Times New Roman" w:hAnsi="Calibri" w:cs="Calibri"/>
                <w:color w:val="000000"/>
                <w:lang w:eastAsia="fr-FR"/>
              </w:rPr>
              <w:t>hokkien</w:t>
            </w:r>
            <w:proofErr w:type="spellEnd"/>
            <w:r w:rsidRPr="00E8383A">
              <w:rPr>
                <w:rFonts w:ascii="Calibri" w:eastAsia="Times New Roman" w:hAnsi="Calibri" w:cs="Calibri"/>
                <w:color w:val="000000"/>
                <w:lang w:eastAsia="fr-FR"/>
              </w:rPr>
              <w:t>, le hakka et autres dialectes parlés par les descendants d'immigrants chinois, et les langues maternelles parlées par les nouveaux immigrants venus d'ailleurs, Taïwan est foncièrement devenu une société multilingue.</w:t>
            </w:r>
          </w:p>
        </w:tc>
        <w:tc>
          <w:tcPr>
            <w:tcW w:w="420" w:type="dxa"/>
            <w:tcBorders>
              <w:top w:val="nil"/>
              <w:left w:val="nil"/>
              <w:bottom w:val="single" w:sz="4" w:space="0" w:color="auto"/>
              <w:right w:val="single" w:sz="4" w:space="0" w:color="auto"/>
            </w:tcBorders>
            <w:shd w:val="clear" w:color="auto" w:fill="auto"/>
            <w:noWrap/>
            <w:vAlign w:val="center"/>
            <w:hideMark/>
          </w:tcPr>
          <w:p w:rsidR="00E8383A" w:rsidRPr="00E8383A" w:rsidRDefault="00E8383A" w:rsidP="00E8383A">
            <w:pPr>
              <w:spacing w:after="0" w:line="240" w:lineRule="auto"/>
              <w:jc w:val="right"/>
              <w:rPr>
                <w:rFonts w:ascii="Calibri" w:eastAsia="Times New Roman" w:hAnsi="Calibri" w:cs="Calibri"/>
                <w:color w:val="000000"/>
                <w:lang w:eastAsia="fr-FR"/>
              </w:rPr>
            </w:pPr>
            <w:r w:rsidRPr="00E8383A">
              <w:rPr>
                <w:rFonts w:ascii="Calibri" w:eastAsia="Times New Roman" w:hAnsi="Calibri" w:cs="Calibri"/>
                <w:color w:val="000000"/>
                <w:lang w:eastAsia="fr-FR"/>
              </w:rPr>
              <w:t>8</w:t>
            </w:r>
          </w:p>
        </w:tc>
        <w:tc>
          <w:tcPr>
            <w:tcW w:w="5520" w:type="dxa"/>
            <w:tcBorders>
              <w:top w:val="nil"/>
              <w:left w:val="nil"/>
              <w:bottom w:val="nil"/>
              <w:right w:val="nil"/>
            </w:tcBorders>
            <w:shd w:val="clear" w:color="auto" w:fill="auto"/>
            <w:noWrap/>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680768" behindDoc="0" locked="0" layoutInCell="1" allowOverlap="1" wp14:anchorId="59F6C85E" wp14:editId="6B71AF4A">
                  <wp:simplePos x="0" y="0"/>
                  <wp:positionH relativeFrom="column">
                    <wp:posOffset>38100</wp:posOffset>
                  </wp:positionH>
                  <wp:positionV relativeFrom="paragraph">
                    <wp:posOffset>419100</wp:posOffset>
                  </wp:positionV>
                  <wp:extent cx="1276350" cy="952500"/>
                  <wp:effectExtent l="0" t="0" r="0" b="0"/>
                  <wp:wrapNone/>
                  <wp:docPr id="1035" name="Image 1035"/>
                  <wp:cNvGraphicFramePr/>
                  <a:graphic xmlns:a="http://schemas.openxmlformats.org/drawingml/2006/main">
                    <a:graphicData uri="http://schemas.openxmlformats.org/drawingml/2006/picture">
                      <pic:pic xmlns:pic="http://schemas.openxmlformats.org/drawingml/2006/picture">
                        <pic:nvPicPr>
                          <pic:cNvPr id="17" name="Imag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1327" cy="95249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683840" behindDoc="0" locked="0" layoutInCell="1" allowOverlap="1" wp14:anchorId="035E8E5E" wp14:editId="5D884F97">
                  <wp:simplePos x="0" y="0"/>
                  <wp:positionH relativeFrom="column">
                    <wp:posOffset>1762125</wp:posOffset>
                  </wp:positionH>
                  <wp:positionV relativeFrom="paragraph">
                    <wp:posOffset>2028825</wp:posOffset>
                  </wp:positionV>
                  <wp:extent cx="1495425" cy="1123950"/>
                  <wp:effectExtent l="0" t="0" r="9525" b="0"/>
                  <wp:wrapNone/>
                  <wp:docPr id="1034" name="Image 1034"/>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7378" cy="112186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685888" behindDoc="0" locked="0" layoutInCell="1" allowOverlap="1" wp14:anchorId="51622A79" wp14:editId="3E043CE6">
                      <wp:simplePos x="0" y="0"/>
                      <wp:positionH relativeFrom="column">
                        <wp:posOffset>276225</wp:posOffset>
                      </wp:positionH>
                      <wp:positionV relativeFrom="paragraph">
                        <wp:posOffset>1514475</wp:posOffset>
                      </wp:positionV>
                      <wp:extent cx="1152525" cy="266700"/>
                      <wp:effectExtent l="0" t="0" r="0" b="0"/>
                      <wp:wrapNone/>
                      <wp:docPr id="1033" name="Zone de texte 1033"/>
                      <wp:cNvGraphicFramePr/>
                      <a:graphic xmlns:a="http://schemas.openxmlformats.org/drawingml/2006/main">
                        <a:graphicData uri="http://schemas.microsoft.com/office/word/2010/wordprocessingShape">
                          <wps:wsp>
                            <wps:cNvSpPr txBox="1"/>
                            <wps:spPr>
                              <a:xfrm>
                                <a:off x="0" y="0"/>
                                <a:ext cx="1149738"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KAO, Li-Chuan</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33" o:spid="_x0000_s1031" type="#_x0000_t202" style="position:absolute;margin-left:21.75pt;margin-top:119.25pt;width:90.75pt;height:21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" filled="f" stroked="f">
                      <v:textbox style="mso-fit-shape-to-text:t">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KAO, Li-Chuan</w:t>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687936" behindDoc="0" locked="0" layoutInCell="1" allowOverlap="1" wp14:anchorId="43A10E55" wp14:editId="14AFB75C">
                      <wp:simplePos x="0" y="0"/>
                      <wp:positionH relativeFrom="column">
                        <wp:posOffset>180975</wp:posOffset>
                      </wp:positionH>
                      <wp:positionV relativeFrom="paragraph">
                        <wp:posOffset>3228975</wp:posOffset>
                      </wp:positionV>
                      <wp:extent cx="1114425" cy="438150"/>
                      <wp:effectExtent l="0" t="0" r="0" b="0"/>
                      <wp:wrapNone/>
                      <wp:docPr id="1032" name="Zone de texte 1032"/>
                      <wp:cNvGraphicFramePr/>
                      <a:graphic xmlns:a="http://schemas.openxmlformats.org/drawingml/2006/main">
                        <a:graphicData uri="http://schemas.microsoft.com/office/word/2010/wordprocessingShape">
                          <wps:wsp>
                            <wps:cNvSpPr txBox="1"/>
                            <wps:spPr>
                              <a:xfrm>
                                <a:off x="0" y="0"/>
                                <a:ext cx="1107996"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xml:space="preserve">© Frank Su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32" o:spid="_x0000_s1032" type="#_x0000_t202" style="position:absolute;margin-left:14.25pt;margin-top:254.25pt;width:87.75pt;height:34.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" filled="f" stroked="f">
                      <v:textbox style="mso-fit-shape-to-text:t">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xml:space="preserve">© Frank Su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688960" behindDoc="0" locked="0" layoutInCell="1" allowOverlap="1" wp14:anchorId="341A0E27" wp14:editId="669DBDD1">
                      <wp:simplePos x="0" y="0"/>
                      <wp:positionH relativeFrom="column">
                        <wp:posOffset>1809750</wp:posOffset>
                      </wp:positionH>
                      <wp:positionV relativeFrom="paragraph">
                        <wp:posOffset>3219450</wp:posOffset>
                      </wp:positionV>
                      <wp:extent cx="2028825" cy="438150"/>
                      <wp:effectExtent l="0" t="0" r="0" b="0"/>
                      <wp:wrapNone/>
                      <wp:docPr id="1031" name="Zone de texte 1031"/>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xml:space="preserve">© CHEN, CHI-YU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31" o:spid="_x0000_s1033" type="#_x0000_t202" style="position:absolute;margin-left:142.5pt;margin-top:253.5pt;width:159.75pt;height:34.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" filled="f" stroked="f">
                      <v:textbox style="mso-fit-shape-to-text:t">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xml:space="preserve">© CHEN, CHI-YU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686912" behindDoc="0" locked="0" layoutInCell="1" allowOverlap="1" wp14:anchorId="4C87D7FC" wp14:editId="1275CF51">
                      <wp:simplePos x="0" y="0"/>
                      <wp:positionH relativeFrom="column">
                        <wp:posOffset>1952625</wp:posOffset>
                      </wp:positionH>
                      <wp:positionV relativeFrom="paragraph">
                        <wp:posOffset>1343025</wp:posOffset>
                      </wp:positionV>
                      <wp:extent cx="2028825" cy="438150"/>
                      <wp:effectExtent l="0" t="0" r="0" b="0"/>
                      <wp:wrapNone/>
                      <wp:docPr id="1030" name="Zone de texte 1030"/>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xml:space="preserve">© Taiwan Church </w:t>
                                  </w:r>
                                  <w:proofErr w:type="spellStart"/>
                                  <w:r>
                                    <w:rPr>
                                      <w:rFonts w:asciiTheme="minorHAnsi" w:hAnsi="Calibri" w:cstheme="minorBidi"/>
                                      <w:color w:val="000000" w:themeColor="text1"/>
                                      <w:sz w:val="22"/>
                                      <w:szCs w:val="22"/>
                                    </w:rPr>
                                    <w:t>Press</w:t>
                                  </w:r>
                                  <w:proofErr w:type="spell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30" o:spid="_x0000_s1034" type="#_x0000_t202" style="position:absolute;margin-left:153.75pt;margin-top:105.75pt;width:159.75pt;height:34.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" filled="f" stroked="f">
                      <v:textbox style="mso-fit-shape-to-text:t">
                        <w:txbxContent>
                          <w:p w:rsidR="00E8383A" w:rsidRDefault="00E8383A" w:rsidP="00E8383A">
                            <w:pPr>
                              <w:pStyle w:val="NormalWeb"/>
                              <w:spacing w:before="0" w:beforeAutospacing="0" w:after="0" w:afterAutospacing="0"/>
                            </w:pPr>
                            <w:r>
                              <w:rPr>
                                <w:rFonts w:asciiTheme="minorHAnsi" w:hAnsi="Calibri" w:cstheme="minorBidi"/>
                                <w:color w:val="000000" w:themeColor="text1"/>
                                <w:sz w:val="22"/>
                                <w:szCs w:val="22"/>
                              </w:rPr>
                              <w:t xml:space="preserve">© Taiwan Church </w:t>
                            </w:r>
                            <w:proofErr w:type="spellStart"/>
                            <w:r>
                              <w:rPr>
                                <w:rFonts w:asciiTheme="minorHAnsi" w:hAnsi="Calibri" w:cstheme="minorBidi"/>
                                <w:color w:val="000000" w:themeColor="text1"/>
                                <w:sz w:val="22"/>
                                <w:szCs w:val="22"/>
                              </w:rPr>
                              <w:t>Press</w:t>
                            </w:r>
                            <w:proofErr w:type="spell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w:drawing>
                <wp:anchor distT="0" distB="0" distL="114300" distR="114300" simplePos="0" relativeHeight="251682816" behindDoc="0" locked="0" layoutInCell="1" allowOverlap="1" wp14:anchorId="4C9F1810" wp14:editId="0E6AFC27">
                  <wp:simplePos x="0" y="0"/>
                  <wp:positionH relativeFrom="column">
                    <wp:posOffset>123825</wp:posOffset>
                  </wp:positionH>
                  <wp:positionV relativeFrom="paragraph">
                    <wp:posOffset>2019300</wp:posOffset>
                  </wp:positionV>
                  <wp:extent cx="1524000" cy="1123950"/>
                  <wp:effectExtent l="0" t="0" r="0" b="0"/>
                  <wp:wrapNone/>
                  <wp:docPr id="1029" name="Image 1029"/>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8978"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684864" behindDoc="0" locked="0" layoutInCell="1" allowOverlap="1" wp14:anchorId="39580B95" wp14:editId="01C11B70">
                      <wp:simplePos x="0" y="0"/>
                      <wp:positionH relativeFrom="column">
                        <wp:posOffset>885825</wp:posOffset>
                      </wp:positionH>
                      <wp:positionV relativeFrom="paragraph">
                        <wp:posOffset>1819275</wp:posOffset>
                      </wp:positionV>
                      <wp:extent cx="190500" cy="266700"/>
                      <wp:effectExtent l="0" t="0" r="0" b="0"/>
                      <wp:wrapNone/>
                      <wp:docPr id="1028" name="Zone de texte 10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28" o:spid="_x0000_s1026" type="#_x0000_t202" style="position:absolute;margin-left:69.75pt;margin-top:143.25pt;width:15pt;height:21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" filled="f" stroked="f">
                      <v:textbox style="mso-fit-shape-to-text:t"/>
                    </v:shape>
                  </w:pict>
                </mc:Fallback>
              </mc:AlternateContent>
            </w:r>
            <w:r>
              <w:rPr>
                <w:rFonts w:ascii="Calibri" w:eastAsia="Times New Roman" w:hAnsi="Calibri" w:cs="Calibri"/>
                <w:noProof/>
                <w:color w:val="000000"/>
                <w:lang w:eastAsia="fr-FR"/>
              </w:rPr>
              <w:drawing>
                <wp:anchor distT="0" distB="0" distL="114300" distR="114300" simplePos="0" relativeHeight="251681792" behindDoc="0" locked="0" layoutInCell="1" allowOverlap="1" wp14:anchorId="68465607" wp14:editId="6D5F292D">
                  <wp:simplePos x="0" y="0"/>
                  <wp:positionH relativeFrom="column">
                    <wp:posOffset>1552575</wp:posOffset>
                  </wp:positionH>
                  <wp:positionV relativeFrom="paragraph">
                    <wp:posOffset>323850</wp:posOffset>
                  </wp:positionV>
                  <wp:extent cx="1762125" cy="990600"/>
                  <wp:effectExtent l="0" t="0" r="9525" b="0"/>
                  <wp:wrapNone/>
                  <wp:docPr id="1027" name="Image 1027"/>
                  <wp:cNvGraphicFramePr/>
                  <a:graphic xmlns:a="http://schemas.openxmlformats.org/drawingml/2006/main">
                    <a:graphicData uri="http://schemas.openxmlformats.org/drawingml/2006/picture">
                      <pic:pic xmlns:pic="http://schemas.openxmlformats.org/drawingml/2006/picture">
                        <pic:nvPicPr>
                          <pic:cNvPr id="18" name="Imag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98877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510"/>
            </w:tblGrid>
            <w:tr w:rsidR="00E8383A" w:rsidRPr="00E8383A">
              <w:trPr>
                <w:trHeight w:val="6000"/>
                <w:tblCellSpacing w:w="0" w:type="dxa"/>
              </w:trPr>
              <w:tc>
                <w:tcPr>
                  <w:tcW w:w="5500" w:type="dxa"/>
                  <w:tcBorders>
                    <w:top w:val="nil"/>
                    <w:left w:val="nil"/>
                    <w:bottom w:val="single" w:sz="4" w:space="0" w:color="auto"/>
                    <w:right w:val="single" w:sz="4" w:space="0" w:color="auto"/>
                  </w:tcBorders>
                  <w:shd w:val="clear" w:color="auto" w:fill="auto"/>
                  <w:noWrap/>
                  <w:vAlign w:val="bottom"/>
                  <w:hideMark/>
                </w:tcPr>
                <w:p w:rsidR="00E8383A" w:rsidRPr="00E8383A" w:rsidRDefault="00E8383A" w:rsidP="00E8383A">
                  <w:pPr>
                    <w:spacing w:after="0" w:line="240" w:lineRule="auto"/>
                    <w:rPr>
                      <w:rFonts w:ascii="Calibri" w:eastAsia="Times New Roman" w:hAnsi="Calibri" w:cs="Calibri"/>
                      <w:color w:val="000000"/>
                      <w:lang w:eastAsia="fr-FR"/>
                    </w:rPr>
                  </w:pPr>
                  <w:r w:rsidRPr="00E8383A">
                    <w:rPr>
                      <w:rFonts w:ascii="Calibri" w:eastAsia="Times New Roman" w:hAnsi="Calibri" w:cs="Calibri"/>
                      <w:color w:val="000000"/>
                      <w:lang w:eastAsia="fr-FR"/>
                    </w:rPr>
                    <w:t> </w:t>
                  </w:r>
                </w:p>
              </w:tc>
            </w:tr>
          </w:tbl>
          <w:p w:rsidR="00E8383A" w:rsidRPr="00E8383A" w:rsidRDefault="00E8383A" w:rsidP="00E8383A">
            <w:pPr>
              <w:spacing w:after="0" w:line="240" w:lineRule="auto"/>
              <w:rPr>
                <w:rFonts w:ascii="Calibri" w:eastAsia="Times New Roman" w:hAnsi="Calibri" w:cs="Calibri"/>
                <w:color w:val="000000"/>
                <w:lang w:eastAsia="fr-FR"/>
              </w:rPr>
            </w:pPr>
          </w:p>
        </w:tc>
      </w:tr>
    </w:tbl>
    <w:p w:rsidR="00E8383A" w:rsidRDefault="00E8383A" w:rsidP="005606DB">
      <w:pPr>
        <w:jc w:val="center"/>
        <w:rPr>
          <w:rFonts w:ascii="Tahoma" w:hAnsi="Tahoma" w:cs="Tahoma"/>
          <w:sz w:val="24"/>
          <w:szCs w:val="24"/>
        </w:rPr>
      </w:pPr>
    </w:p>
    <w:p w:rsidR="00E8383A" w:rsidRDefault="00E8383A" w:rsidP="005606DB">
      <w:pPr>
        <w:jc w:val="center"/>
        <w:rPr>
          <w:rFonts w:ascii="Tahoma" w:hAnsi="Tahoma" w:cs="Tahoma"/>
          <w:sz w:val="24"/>
          <w:szCs w:val="24"/>
        </w:rPr>
      </w:pPr>
    </w:p>
    <w:tbl>
      <w:tblPr>
        <w:tblW w:w="10580" w:type="dxa"/>
        <w:tblInd w:w="65" w:type="dxa"/>
        <w:tblCellMar>
          <w:left w:w="70" w:type="dxa"/>
          <w:right w:w="70" w:type="dxa"/>
        </w:tblCellMar>
        <w:tblLook w:val="04A0" w:firstRow="1" w:lastRow="0" w:firstColumn="1" w:lastColumn="0" w:noHBand="0" w:noVBand="1"/>
      </w:tblPr>
      <w:tblGrid>
        <w:gridCol w:w="4660"/>
        <w:gridCol w:w="420"/>
        <w:gridCol w:w="5500"/>
      </w:tblGrid>
      <w:tr w:rsidR="0068722E" w:rsidRPr="0068722E" w:rsidTr="0068722E">
        <w:trPr>
          <w:trHeight w:val="315"/>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722E" w:rsidRPr="0068722E" w:rsidRDefault="0068722E" w:rsidP="0068722E">
            <w:pPr>
              <w:spacing w:after="0" w:line="240" w:lineRule="auto"/>
              <w:jc w:val="center"/>
              <w:rPr>
                <w:rFonts w:ascii="Calibri" w:eastAsia="Times New Roman" w:hAnsi="Calibri" w:cs="Calibri"/>
                <w:b/>
                <w:bCs/>
                <w:color w:val="000000"/>
                <w:sz w:val="24"/>
                <w:szCs w:val="24"/>
                <w:lang w:eastAsia="fr-FR"/>
              </w:rPr>
            </w:pPr>
            <w:r w:rsidRPr="0068722E">
              <w:rPr>
                <w:rFonts w:ascii="Calibri" w:eastAsia="Times New Roman" w:hAnsi="Calibri" w:cs="Calibri"/>
                <w:b/>
                <w:bCs/>
                <w:color w:val="000000"/>
                <w:sz w:val="24"/>
                <w:szCs w:val="24"/>
                <w:lang w:eastAsia="fr-FR"/>
              </w:rPr>
              <w:lastRenderedPageBreak/>
              <w:t>L'histoire</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68722E" w:rsidRPr="0068722E" w:rsidRDefault="0068722E" w:rsidP="0068722E">
            <w:pPr>
              <w:spacing w:after="0" w:line="240" w:lineRule="auto"/>
              <w:rPr>
                <w:rFonts w:ascii="Calibri" w:eastAsia="Times New Roman" w:hAnsi="Calibri" w:cs="Calibri"/>
                <w:color w:val="000000"/>
                <w:lang w:eastAsia="fr-FR"/>
              </w:rPr>
            </w:pPr>
            <w:r w:rsidRPr="0068722E">
              <w:rPr>
                <w:rFonts w:ascii="Calibri" w:eastAsia="Times New Roman" w:hAnsi="Calibri" w:cs="Calibri"/>
                <w:color w:val="000000"/>
                <w:lang w:eastAsia="fr-FR"/>
              </w:rPr>
              <w:t> </w:t>
            </w:r>
          </w:p>
        </w:tc>
        <w:tc>
          <w:tcPr>
            <w:tcW w:w="5500" w:type="dxa"/>
            <w:tcBorders>
              <w:top w:val="single" w:sz="4" w:space="0" w:color="auto"/>
              <w:left w:val="nil"/>
              <w:bottom w:val="single" w:sz="4" w:space="0" w:color="auto"/>
              <w:right w:val="single" w:sz="4" w:space="0" w:color="auto"/>
            </w:tcBorders>
            <w:shd w:val="clear" w:color="auto" w:fill="auto"/>
            <w:noWrap/>
            <w:vAlign w:val="bottom"/>
            <w:hideMark/>
          </w:tcPr>
          <w:p w:rsidR="0068722E" w:rsidRPr="0068722E" w:rsidRDefault="0068722E" w:rsidP="0068722E">
            <w:pPr>
              <w:spacing w:after="0" w:line="240" w:lineRule="auto"/>
              <w:rPr>
                <w:rFonts w:ascii="Calibri" w:eastAsia="Times New Roman" w:hAnsi="Calibri" w:cs="Calibri"/>
                <w:color w:val="000000"/>
                <w:lang w:eastAsia="fr-FR"/>
              </w:rPr>
            </w:pPr>
            <w:r w:rsidRPr="0068722E">
              <w:rPr>
                <w:rFonts w:ascii="Calibri" w:eastAsia="Times New Roman" w:hAnsi="Calibri" w:cs="Calibri"/>
                <w:color w:val="000000"/>
                <w:lang w:eastAsia="fr-FR"/>
              </w:rPr>
              <w:t> </w:t>
            </w:r>
          </w:p>
        </w:tc>
      </w:tr>
      <w:tr w:rsidR="0068722E" w:rsidRPr="0068722E" w:rsidTr="0068722E">
        <w:trPr>
          <w:trHeight w:val="48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68722E" w:rsidRPr="0068722E" w:rsidRDefault="0068722E" w:rsidP="0068722E">
            <w:pPr>
              <w:spacing w:after="0" w:line="240" w:lineRule="auto"/>
              <w:rPr>
                <w:rFonts w:ascii="Calibri" w:eastAsia="Times New Roman" w:hAnsi="Calibri" w:cs="Calibri"/>
                <w:color w:val="000000"/>
                <w:lang w:eastAsia="fr-FR"/>
              </w:rPr>
            </w:pPr>
            <w:r w:rsidRPr="0068722E">
              <w:rPr>
                <w:rFonts w:ascii="Calibri" w:eastAsia="Times New Roman" w:hAnsi="Calibri" w:cs="Calibri"/>
                <w:color w:val="000000"/>
                <w:lang w:eastAsia="fr-FR"/>
              </w:rPr>
              <w:t>Des ruines anciennes trouvées à l'est de Taïwan et datées d'environ 50 000 ans, prouvent qu'il y a eu des activités humaines depuis des temps très reculés. En raison de la position géographie privilégiée de Taïwan sur la route du commerce maritime, les hollandais ont accosté dans le sud de l'île en 1624. En 1895, l'empire Qing cède Taïwan au Japon marquant le début d'une période de 50 ans de domination japonaise. En 1945, Taïwan a été placé sous le contrôle administratif du gouvernement de la République de Chine (RC). Pendant cette période la société taïwanaise vécut dans un état de tension et d'agitation, qui a conduit le 28 février 1947 à l'affrontement des taïwanais avec des fonctionnaires et des militaires de la RC.</w:t>
            </w:r>
          </w:p>
        </w:tc>
        <w:tc>
          <w:tcPr>
            <w:tcW w:w="420" w:type="dxa"/>
            <w:tcBorders>
              <w:top w:val="nil"/>
              <w:left w:val="nil"/>
              <w:bottom w:val="single" w:sz="4" w:space="0" w:color="auto"/>
              <w:right w:val="single" w:sz="4" w:space="0" w:color="auto"/>
            </w:tcBorders>
            <w:shd w:val="clear" w:color="auto" w:fill="auto"/>
            <w:noWrap/>
            <w:vAlign w:val="center"/>
            <w:hideMark/>
          </w:tcPr>
          <w:p w:rsidR="0068722E" w:rsidRPr="0068722E" w:rsidRDefault="0068722E" w:rsidP="0068722E">
            <w:pPr>
              <w:spacing w:after="0" w:line="240" w:lineRule="auto"/>
              <w:jc w:val="right"/>
              <w:rPr>
                <w:rFonts w:ascii="Calibri" w:eastAsia="Times New Roman" w:hAnsi="Calibri" w:cs="Calibri"/>
                <w:color w:val="000000"/>
                <w:lang w:eastAsia="fr-FR"/>
              </w:rPr>
            </w:pPr>
            <w:r w:rsidRPr="0068722E">
              <w:rPr>
                <w:rFonts w:ascii="Calibri" w:eastAsia="Times New Roman" w:hAnsi="Calibri" w:cs="Calibri"/>
                <w:color w:val="000000"/>
                <w:lang w:eastAsia="fr-FR"/>
              </w:rPr>
              <w:t>9</w:t>
            </w:r>
          </w:p>
        </w:tc>
        <w:tc>
          <w:tcPr>
            <w:tcW w:w="5500" w:type="dxa"/>
            <w:tcBorders>
              <w:top w:val="nil"/>
              <w:left w:val="nil"/>
              <w:bottom w:val="single" w:sz="4" w:space="0" w:color="auto"/>
              <w:right w:val="single" w:sz="4" w:space="0" w:color="auto"/>
            </w:tcBorders>
            <w:shd w:val="clear" w:color="auto" w:fill="auto"/>
            <w:noWrap/>
            <w:vAlign w:val="bottom"/>
            <w:hideMark/>
          </w:tcPr>
          <w:p w:rsidR="0068722E" w:rsidRPr="0068722E" w:rsidRDefault="0068722E" w:rsidP="0068722E">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693056" behindDoc="0" locked="0" layoutInCell="1" allowOverlap="1">
                  <wp:simplePos x="0" y="0"/>
                  <wp:positionH relativeFrom="column">
                    <wp:posOffset>171450</wp:posOffset>
                  </wp:positionH>
                  <wp:positionV relativeFrom="paragraph">
                    <wp:posOffset>123825</wp:posOffset>
                  </wp:positionV>
                  <wp:extent cx="885825" cy="1219200"/>
                  <wp:effectExtent l="0" t="0" r="0" b="0"/>
                  <wp:wrapNone/>
                  <wp:docPr id="305" name="Image 305"/>
                  <wp:cNvGraphicFramePr/>
                  <a:graphic xmlns:a="http://schemas.openxmlformats.org/drawingml/2006/main">
                    <a:graphicData uri="http://schemas.openxmlformats.org/drawingml/2006/picture">
                      <pic:pic xmlns:pic="http://schemas.openxmlformats.org/drawingml/2006/picture">
                        <pic:nvPicPr>
                          <pic:cNvPr id="26" name="Imag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0110" cy="1219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694080" behindDoc="0" locked="0" layoutInCell="1" allowOverlap="1">
                  <wp:simplePos x="0" y="0"/>
                  <wp:positionH relativeFrom="column">
                    <wp:posOffset>1162050</wp:posOffset>
                  </wp:positionH>
                  <wp:positionV relativeFrom="paragraph">
                    <wp:posOffset>171450</wp:posOffset>
                  </wp:positionV>
                  <wp:extent cx="1790700" cy="1095375"/>
                  <wp:effectExtent l="0" t="0" r="0" b="9525"/>
                  <wp:wrapNone/>
                  <wp:docPr id="304" name="Image 304"/>
                  <wp:cNvGraphicFramePr/>
                  <a:graphic xmlns:a="http://schemas.openxmlformats.org/drawingml/2006/main">
                    <a:graphicData uri="http://schemas.openxmlformats.org/drawingml/2006/picture">
                      <pic:pic xmlns:pic="http://schemas.openxmlformats.org/drawingml/2006/picture">
                        <pic:nvPicPr>
                          <pic:cNvPr id="27" name="Imag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7190" cy="109537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695104" behindDoc="0" locked="0" layoutInCell="1" allowOverlap="1">
                  <wp:simplePos x="0" y="0"/>
                  <wp:positionH relativeFrom="column">
                    <wp:posOffset>533400</wp:posOffset>
                  </wp:positionH>
                  <wp:positionV relativeFrom="paragraph">
                    <wp:posOffset>1638300</wp:posOffset>
                  </wp:positionV>
                  <wp:extent cx="1400175" cy="1038225"/>
                  <wp:effectExtent l="0" t="0" r="0" b="9525"/>
                  <wp:wrapNone/>
                  <wp:docPr id="303" name="Image 303"/>
                  <wp:cNvGraphicFramePr/>
                  <a:graphic xmlns:a="http://schemas.openxmlformats.org/drawingml/2006/main">
                    <a:graphicData uri="http://schemas.openxmlformats.org/drawingml/2006/picture">
                      <pic:pic xmlns:pic="http://schemas.openxmlformats.org/drawingml/2006/picture">
                        <pic:nvPicPr>
                          <pic:cNvPr id="28" name="Imag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7276" cy="103668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696128" behindDoc="0" locked="0" layoutInCell="1" allowOverlap="1">
                      <wp:simplePos x="0" y="0"/>
                      <wp:positionH relativeFrom="column">
                        <wp:posOffset>1752600</wp:posOffset>
                      </wp:positionH>
                      <wp:positionV relativeFrom="paragraph">
                        <wp:posOffset>1285875</wp:posOffset>
                      </wp:positionV>
                      <wp:extent cx="1104900" cy="438150"/>
                      <wp:effectExtent l="0" t="0" r="0" b="0"/>
                      <wp:wrapNone/>
                      <wp:docPr id="302" name="Zone de texte 302"/>
                      <wp:cNvGraphicFramePr/>
                      <a:graphic xmlns:a="http://schemas.openxmlformats.org/drawingml/2006/main">
                        <a:graphicData uri="http://schemas.microsoft.com/office/word/2010/wordprocessingShape">
                          <wps:wsp>
                            <wps:cNvSpPr txBox="1"/>
                            <wps:spPr>
                              <a:xfrm>
                                <a:off x="0" y="0"/>
                                <a:ext cx="1107996"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PCT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302" o:spid="_x0000_s1035" type="#_x0000_t202" style="position:absolute;margin-left:138pt;margin-top:101.25pt;width:87pt;height:34.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" filled="f" stroked="f">
                      <v:textbox style="mso-fit-shape-to-text:t">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PCT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697152" behindDoc="0" locked="0" layoutInCell="1" allowOverlap="1">
                      <wp:simplePos x="0" y="0"/>
                      <wp:positionH relativeFrom="column">
                        <wp:posOffset>790575</wp:posOffset>
                      </wp:positionH>
                      <wp:positionV relativeFrom="paragraph">
                        <wp:posOffset>2676525</wp:posOffset>
                      </wp:positionV>
                      <wp:extent cx="1152525" cy="371475"/>
                      <wp:effectExtent l="0" t="0" r="0" b="0"/>
                      <wp:wrapNone/>
                      <wp:docPr id="301" name="Zone de texte 301"/>
                      <wp:cNvGraphicFramePr/>
                      <a:graphic xmlns:a="http://schemas.openxmlformats.org/drawingml/2006/main">
                        <a:graphicData uri="http://schemas.microsoft.com/office/word/2010/wordprocessingShape">
                          <wps:wsp>
                            <wps:cNvSpPr txBox="1"/>
                            <wps:spPr>
                              <a:xfrm>
                                <a:off x="0" y="0"/>
                                <a:ext cx="1152525" cy="37147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Zone de texte 301" o:spid="_x0000_s1036" type="#_x0000_t202" style="position:absolute;margin-left:62.25pt;margin-top:210.75pt;width:90.7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" filled="f" stroked="f">
                      <v:textbox>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p>
        </w:tc>
      </w:tr>
      <w:tr w:rsidR="0068722E" w:rsidRPr="0068722E" w:rsidTr="0068722E">
        <w:trPr>
          <w:trHeight w:val="150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68722E" w:rsidRPr="0068722E" w:rsidRDefault="0068722E" w:rsidP="0068722E">
            <w:pPr>
              <w:spacing w:after="0" w:line="240" w:lineRule="auto"/>
              <w:rPr>
                <w:rFonts w:ascii="Calibri" w:eastAsia="Times New Roman" w:hAnsi="Calibri" w:cs="Calibri"/>
                <w:color w:val="000000"/>
                <w:lang w:eastAsia="fr-FR"/>
              </w:rPr>
            </w:pPr>
            <w:r w:rsidRPr="0068722E">
              <w:rPr>
                <w:rFonts w:ascii="Calibri" w:eastAsia="Times New Roman" w:hAnsi="Calibri" w:cs="Calibri"/>
                <w:color w:val="000000"/>
                <w:lang w:eastAsia="fr-FR"/>
              </w:rPr>
              <w:t xml:space="preserve">De 1949 à 1971, le monde a observé les affrontements diplomatiques de deux gouvernements qui tentent chacun de devenir le gouvernement chinois légitime. </w:t>
            </w:r>
          </w:p>
        </w:tc>
        <w:tc>
          <w:tcPr>
            <w:tcW w:w="420" w:type="dxa"/>
            <w:tcBorders>
              <w:top w:val="nil"/>
              <w:left w:val="nil"/>
              <w:bottom w:val="single" w:sz="4" w:space="0" w:color="auto"/>
              <w:right w:val="single" w:sz="4" w:space="0" w:color="auto"/>
            </w:tcBorders>
            <w:shd w:val="clear" w:color="auto" w:fill="auto"/>
            <w:noWrap/>
            <w:vAlign w:val="center"/>
            <w:hideMark/>
          </w:tcPr>
          <w:p w:rsidR="0068722E" w:rsidRPr="0068722E" w:rsidRDefault="0068722E" w:rsidP="0068722E">
            <w:pPr>
              <w:spacing w:after="0" w:line="240" w:lineRule="auto"/>
              <w:jc w:val="right"/>
              <w:rPr>
                <w:rFonts w:ascii="Calibri" w:eastAsia="Times New Roman" w:hAnsi="Calibri" w:cs="Calibri"/>
                <w:color w:val="000000"/>
                <w:lang w:eastAsia="fr-FR"/>
              </w:rPr>
            </w:pPr>
            <w:r w:rsidRPr="0068722E">
              <w:rPr>
                <w:rFonts w:ascii="Calibri" w:eastAsia="Times New Roman" w:hAnsi="Calibri" w:cs="Calibri"/>
                <w:color w:val="000000"/>
                <w:lang w:eastAsia="fr-FR"/>
              </w:rPr>
              <w:t>10</w:t>
            </w:r>
          </w:p>
        </w:tc>
        <w:tc>
          <w:tcPr>
            <w:tcW w:w="5500" w:type="dxa"/>
            <w:vMerge w:val="restart"/>
            <w:tcBorders>
              <w:top w:val="nil"/>
              <w:left w:val="nil"/>
              <w:bottom w:val="single" w:sz="4" w:space="0" w:color="auto"/>
              <w:right w:val="single" w:sz="4" w:space="0" w:color="auto"/>
            </w:tcBorders>
            <w:shd w:val="clear" w:color="auto" w:fill="auto"/>
            <w:noWrap/>
            <w:vAlign w:val="bottom"/>
            <w:hideMark/>
          </w:tcPr>
          <w:p w:rsidR="0068722E" w:rsidRPr="0068722E" w:rsidRDefault="0068722E" w:rsidP="0068722E">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698176" behindDoc="0" locked="0" layoutInCell="1" allowOverlap="1">
                  <wp:simplePos x="0" y="0"/>
                  <wp:positionH relativeFrom="column">
                    <wp:posOffset>409575</wp:posOffset>
                  </wp:positionH>
                  <wp:positionV relativeFrom="paragraph">
                    <wp:posOffset>57150</wp:posOffset>
                  </wp:positionV>
                  <wp:extent cx="1057275" cy="790575"/>
                  <wp:effectExtent l="0" t="0" r="0" b="9525"/>
                  <wp:wrapNone/>
                  <wp:docPr id="300" name="Image 300"/>
                  <wp:cNvGraphicFramePr/>
                  <a:graphic xmlns:a="http://schemas.openxmlformats.org/drawingml/2006/main">
                    <a:graphicData uri="http://schemas.openxmlformats.org/drawingml/2006/picture">
                      <pic:pic xmlns:pic="http://schemas.openxmlformats.org/drawingml/2006/picture">
                        <pic:nvPicPr>
                          <pic:cNvPr id="31" name="Imag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3570" cy="78935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699200" behindDoc="0" locked="0" layoutInCell="1" allowOverlap="1">
                  <wp:simplePos x="0" y="0"/>
                  <wp:positionH relativeFrom="column">
                    <wp:posOffset>2000250</wp:posOffset>
                  </wp:positionH>
                  <wp:positionV relativeFrom="paragraph">
                    <wp:posOffset>28575</wp:posOffset>
                  </wp:positionV>
                  <wp:extent cx="1066800" cy="781050"/>
                  <wp:effectExtent l="0" t="0" r="0" b="0"/>
                  <wp:wrapNone/>
                  <wp:docPr id="299" name="Image 299"/>
                  <wp:cNvGraphicFramePr/>
                  <a:graphic xmlns:a="http://schemas.openxmlformats.org/drawingml/2006/main">
                    <a:graphicData uri="http://schemas.openxmlformats.org/drawingml/2006/picture">
                      <pic:pic xmlns:pic="http://schemas.openxmlformats.org/drawingml/2006/picture">
                        <pic:nvPicPr>
                          <pic:cNvPr id="32" name="Imag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9337" cy="78105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00224" behindDoc="0" locked="0" layoutInCell="1" allowOverlap="1">
                      <wp:simplePos x="0" y="0"/>
                      <wp:positionH relativeFrom="column">
                        <wp:posOffset>28575</wp:posOffset>
                      </wp:positionH>
                      <wp:positionV relativeFrom="paragraph">
                        <wp:posOffset>752475</wp:posOffset>
                      </wp:positionV>
                      <wp:extent cx="2028825" cy="438150"/>
                      <wp:effectExtent l="0" t="0" r="0" b="0"/>
                      <wp:wrapNone/>
                      <wp:docPr id="298" name="Zone de texte 298"/>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KAO, Li-Chuan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298" o:spid="_x0000_s1037" type="#_x0000_t202" style="position:absolute;margin-left:2.25pt;margin-top:59.25pt;width:159.75pt;height:34.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" filled="f" stroked="f">
                      <v:textbox style="mso-fit-shape-to-text:t">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KAO, Li-Chuan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01248" behindDoc="0" locked="0" layoutInCell="1" allowOverlap="1">
                      <wp:simplePos x="0" y="0"/>
                      <wp:positionH relativeFrom="column">
                        <wp:posOffset>2114550</wp:posOffset>
                      </wp:positionH>
                      <wp:positionV relativeFrom="paragraph">
                        <wp:posOffset>723900</wp:posOffset>
                      </wp:positionV>
                      <wp:extent cx="1104900" cy="438150"/>
                      <wp:effectExtent l="0" t="0" r="0" b="0"/>
                      <wp:wrapNone/>
                      <wp:docPr id="297" name="Zone de texte 297"/>
                      <wp:cNvGraphicFramePr/>
                      <a:graphic xmlns:a="http://schemas.openxmlformats.org/drawingml/2006/main">
                        <a:graphicData uri="http://schemas.microsoft.com/office/word/2010/wordprocessingShape">
                          <wps:wsp>
                            <wps:cNvSpPr txBox="1"/>
                            <wps:spPr>
                              <a:xfrm>
                                <a:off x="0" y="0"/>
                                <a:ext cx="1107996"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297" o:spid="_x0000_s1038" type="#_x0000_t202" style="position:absolute;margin-left:166.5pt;margin-top:57pt;width:87pt;height:34.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" filled="f" stroked="f">
                      <v:textbox style="mso-fit-shape-to-text:t">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w:drawing>
                <wp:anchor distT="0" distB="0" distL="114300" distR="114300" simplePos="0" relativeHeight="251702272" behindDoc="0" locked="0" layoutInCell="1" allowOverlap="1">
                  <wp:simplePos x="0" y="0"/>
                  <wp:positionH relativeFrom="column">
                    <wp:posOffset>1171575</wp:posOffset>
                  </wp:positionH>
                  <wp:positionV relativeFrom="paragraph">
                    <wp:posOffset>1019175</wp:posOffset>
                  </wp:positionV>
                  <wp:extent cx="1323975" cy="885825"/>
                  <wp:effectExtent l="0" t="0" r="9525" b="0"/>
                  <wp:wrapNone/>
                  <wp:docPr id="296" name="Image 296"/>
                  <wp:cNvGraphicFramePr/>
                  <a:graphic xmlns:a="http://schemas.openxmlformats.org/drawingml/2006/main">
                    <a:graphicData uri="http://schemas.openxmlformats.org/drawingml/2006/picture">
                      <pic:pic xmlns:pic="http://schemas.openxmlformats.org/drawingml/2006/picture">
                        <pic:nvPicPr>
                          <pic:cNvPr id="35" name="Imag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3974" cy="88403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03296" behindDoc="0" locked="0" layoutInCell="1" allowOverlap="1">
                      <wp:simplePos x="0" y="0"/>
                      <wp:positionH relativeFrom="column">
                        <wp:posOffset>542925</wp:posOffset>
                      </wp:positionH>
                      <wp:positionV relativeFrom="paragraph">
                        <wp:posOffset>1885950</wp:posOffset>
                      </wp:positionV>
                      <wp:extent cx="2952750" cy="438150"/>
                      <wp:effectExtent l="0" t="0" r="0" b="0"/>
                      <wp:wrapNone/>
                      <wp:docPr id="295" name="Zone de texte 295"/>
                      <wp:cNvGraphicFramePr/>
                      <a:graphic xmlns:a="http://schemas.openxmlformats.org/drawingml/2006/main">
                        <a:graphicData uri="http://schemas.microsoft.com/office/word/2010/wordprocessingShape">
                          <wps:wsp>
                            <wps:cNvSpPr txBox="1"/>
                            <wps:spPr>
                              <a:xfrm>
                                <a:off x="0" y="0"/>
                                <a:ext cx="295465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w:t>
                                  </w:r>
                                  <w:proofErr w:type="gramStart"/>
                                  <w:r>
                                    <w:rPr>
                                      <w:rFonts w:asciiTheme="minorHAnsi" w:hAnsi="Calibri" w:cstheme="minorBidi"/>
                                      <w:color w:val="000000" w:themeColor="text1"/>
                                      <w:sz w:val="22"/>
                                      <w:szCs w:val="22"/>
                                    </w:rPr>
                                    <w:t>office</w:t>
                                  </w:r>
                                  <w:proofErr w:type="gramEnd"/>
                                  <w:r>
                                    <w:rPr>
                                      <w:rFonts w:asciiTheme="minorHAnsi" w:hAnsi="Calibri" w:cstheme="minorBidi"/>
                                      <w:color w:val="000000" w:themeColor="text1"/>
                                      <w:sz w:val="22"/>
                                      <w:szCs w:val="22"/>
                                    </w:rPr>
                                    <w:t xml:space="preserve"> of the </w:t>
                                  </w:r>
                                  <w:proofErr w:type="spellStart"/>
                                  <w:r>
                                    <w:rPr>
                                      <w:rFonts w:asciiTheme="minorHAnsi" w:hAnsi="Calibri" w:cstheme="minorBidi"/>
                                      <w:color w:val="000000" w:themeColor="text1"/>
                                      <w:sz w:val="22"/>
                                      <w:szCs w:val="22"/>
                                    </w:rPr>
                                    <w:t>president</w:t>
                                  </w:r>
                                  <w:proofErr w:type="spellEnd"/>
                                  <w:r>
                                    <w:rPr>
                                      <w:rFonts w:asciiTheme="minorHAnsi" w:hAnsi="Calibri" w:cstheme="minorBidi"/>
                                      <w:color w:val="000000" w:themeColor="text1"/>
                                      <w:sz w:val="22"/>
                                      <w:szCs w:val="22"/>
                                    </w:rPr>
                                    <w:t xml:space="preserve">, ROC(Taiwan)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295" o:spid="_x0000_s1039" type="#_x0000_t202" style="position:absolute;margin-left:42.75pt;margin-top:148.5pt;width:232.5pt;height:34.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" filled="f" stroked="f">
                      <v:textbox style="mso-fit-shape-to-text:t">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w:t>
                            </w:r>
                            <w:proofErr w:type="gramStart"/>
                            <w:r>
                              <w:rPr>
                                <w:rFonts w:asciiTheme="minorHAnsi" w:hAnsi="Calibri" w:cstheme="minorBidi"/>
                                <w:color w:val="000000" w:themeColor="text1"/>
                                <w:sz w:val="22"/>
                                <w:szCs w:val="22"/>
                              </w:rPr>
                              <w:t>office</w:t>
                            </w:r>
                            <w:proofErr w:type="gramEnd"/>
                            <w:r>
                              <w:rPr>
                                <w:rFonts w:asciiTheme="minorHAnsi" w:hAnsi="Calibri" w:cstheme="minorBidi"/>
                                <w:color w:val="000000" w:themeColor="text1"/>
                                <w:sz w:val="22"/>
                                <w:szCs w:val="22"/>
                              </w:rPr>
                              <w:t xml:space="preserve"> of the </w:t>
                            </w:r>
                            <w:proofErr w:type="spellStart"/>
                            <w:r>
                              <w:rPr>
                                <w:rFonts w:asciiTheme="minorHAnsi" w:hAnsi="Calibri" w:cstheme="minorBidi"/>
                                <w:color w:val="000000" w:themeColor="text1"/>
                                <w:sz w:val="22"/>
                                <w:szCs w:val="22"/>
                              </w:rPr>
                              <w:t>president</w:t>
                            </w:r>
                            <w:proofErr w:type="spellEnd"/>
                            <w:r>
                              <w:rPr>
                                <w:rFonts w:asciiTheme="minorHAnsi" w:hAnsi="Calibri" w:cstheme="minorBidi"/>
                                <w:color w:val="000000" w:themeColor="text1"/>
                                <w:sz w:val="22"/>
                                <w:szCs w:val="22"/>
                              </w:rPr>
                              <w:t xml:space="preserve">, ROC(Taiwan) </w:t>
                            </w:r>
                            <w:r>
                              <w:rPr>
                                <w:rFonts w:asciiTheme="minorHAnsi" w:hAnsi="Calibri" w:cstheme="minorBidi"/>
                                <w:color w:val="000000" w:themeColor="text1"/>
                                <w:sz w:val="22"/>
                                <w:szCs w:val="22"/>
                              </w:rPr>
                              <w:tab/>
                            </w:r>
                          </w:p>
                        </w:txbxContent>
                      </v:textbox>
                    </v:shape>
                  </w:pict>
                </mc:Fallback>
              </mc:AlternateContent>
            </w:r>
          </w:p>
        </w:tc>
      </w:tr>
      <w:tr w:rsidR="0068722E" w:rsidRPr="0068722E" w:rsidTr="0068722E">
        <w:trPr>
          <w:trHeight w:val="2100"/>
        </w:trPr>
        <w:tc>
          <w:tcPr>
            <w:tcW w:w="4660" w:type="dxa"/>
            <w:tcBorders>
              <w:top w:val="nil"/>
              <w:left w:val="single" w:sz="4" w:space="0" w:color="auto"/>
              <w:bottom w:val="single" w:sz="4" w:space="0" w:color="auto"/>
              <w:right w:val="single" w:sz="4" w:space="0" w:color="auto"/>
            </w:tcBorders>
            <w:shd w:val="clear" w:color="auto" w:fill="auto"/>
            <w:hideMark/>
          </w:tcPr>
          <w:p w:rsidR="0068722E" w:rsidRPr="0068722E" w:rsidRDefault="0068722E" w:rsidP="0068722E">
            <w:pPr>
              <w:spacing w:after="0" w:line="240" w:lineRule="auto"/>
              <w:rPr>
                <w:rFonts w:ascii="Calibri" w:eastAsia="Times New Roman" w:hAnsi="Calibri" w:cs="Calibri"/>
                <w:color w:val="000000"/>
                <w:lang w:eastAsia="fr-FR"/>
              </w:rPr>
            </w:pPr>
            <w:r w:rsidRPr="0068722E">
              <w:rPr>
                <w:rFonts w:ascii="Calibri" w:eastAsia="Times New Roman" w:hAnsi="Calibri" w:cs="Calibri"/>
                <w:color w:val="000000"/>
                <w:lang w:eastAsia="fr-FR"/>
              </w:rPr>
              <w:t>Toutefois, en 1971, l’Organisation des Nations unies (ONU) a officiellement reconnu la République populaire de Chine (RCP) comme « le seul représentant légitime de la Chine auprès de l’ONU ». En 2021, 15 nations dans le monde seulement entretiennent des liens diplomatiques avec le gouvernement taïwanais.</w:t>
            </w:r>
          </w:p>
        </w:tc>
        <w:tc>
          <w:tcPr>
            <w:tcW w:w="420" w:type="dxa"/>
            <w:tcBorders>
              <w:top w:val="nil"/>
              <w:left w:val="nil"/>
              <w:bottom w:val="single" w:sz="4" w:space="0" w:color="auto"/>
              <w:right w:val="single" w:sz="4" w:space="0" w:color="auto"/>
            </w:tcBorders>
            <w:shd w:val="clear" w:color="auto" w:fill="auto"/>
            <w:noWrap/>
            <w:vAlign w:val="center"/>
            <w:hideMark/>
          </w:tcPr>
          <w:p w:rsidR="0068722E" w:rsidRPr="0068722E" w:rsidRDefault="0068722E" w:rsidP="0068722E">
            <w:pPr>
              <w:spacing w:after="0" w:line="240" w:lineRule="auto"/>
              <w:jc w:val="right"/>
              <w:rPr>
                <w:rFonts w:ascii="Calibri" w:eastAsia="Times New Roman" w:hAnsi="Calibri" w:cs="Calibri"/>
                <w:color w:val="000000"/>
                <w:lang w:eastAsia="fr-FR"/>
              </w:rPr>
            </w:pPr>
            <w:r w:rsidRPr="0068722E">
              <w:rPr>
                <w:rFonts w:ascii="Calibri" w:eastAsia="Times New Roman" w:hAnsi="Calibri" w:cs="Calibri"/>
                <w:color w:val="000000"/>
                <w:lang w:eastAsia="fr-FR"/>
              </w:rPr>
              <w:t>11</w:t>
            </w:r>
          </w:p>
        </w:tc>
        <w:tc>
          <w:tcPr>
            <w:tcW w:w="5500" w:type="dxa"/>
            <w:vMerge/>
            <w:tcBorders>
              <w:top w:val="nil"/>
              <w:left w:val="nil"/>
              <w:bottom w:val="single" w:sz="4" w:space="0" w:color="auto"/>
              <w:right w:val="single" w:sz="4" w:space="0" w:color="auto"/>
            </w:tcBorders>
            <w:vAlign w:val="center"/>
            <w:hideMark/>
          </w:tcPr>
          <w:p w:rsidR="0068722E" w:rsidRPr="0068722E" w:rsidRDefault="0068722E" w:rsidP="0068722E">
            <w:pPr>
              <w:spacing w:after="0" w:line="240" w:lineRule="auto"/>
              <w:rPr>
                <w:rFonts w:ascii="Calibri" w:eastAsia="Times New Roman" w:hAnsi="Calibri" w:cs="Calibri"/>
                <w:color w:val="000000"/>
                <w:lang w:eastAsia="fr-FR"/>
              </w:rPr>
            </w:pPr>
          </w:p>
        </w:tc>
      </w:tr>
      <w:tr w:rsidR="0068722E" w:rsidRPr="0068722E" w:rsidTr="0068722E">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68722E" w:rsidRPr="0068722E" w:rsidRDefault="0068722E" w:rsidP="0068722E">
            <w:pPr>
              <w:spacing w:after="0" w:line="240" w:lineRule="auto"/>
              <w:jc w:val="center"/>
              <w:rPr>
                <w:rFonts w:ascii="Calibri" w:eastAsia="Times New Roman" w:hAnsi="Calibri" w:cs="Calibri"/>
                <w:b/>
                <w:bCs/>
                <w:color w:val="000000"/>
                <w:sz w:val="24"/>
                <w:szCs w:val="24"/>
                <w:lang w:eastAsia="fr-FR"/>
              </w:rPr>
            </w:pPr>
            <w:r w:rsidRPr="0068722E">
              <w:rPr>
                <w:rFonts w:ascii="Calibri" w:eastAsia="Times New Roman" w:hAnsi="Calibri" w:cs="Calibri"/>
                <w:b/>
                <w:bCs/>
                <w:color w:val="000000"/>
                <w:sz w:val="24"/>
                <w:szCs w:val="24"/>
                <w:lang w:eastAsia="fr-FR"/>
              </w:rPr>
              <w:t>La Politique</w:t>
            </w:r>
          </w:p>
        </w:tc>
        <w:tc>
          <w:tcPr>
            <w:tcW w:w="420" w:type="dxa"/>
            <w:tcBorders>
              <w:top w:val="nil"/>
              <w:left w:val="nil"/>
              <w:bottom w:val="single" w:sz="4" w:space="0" w:color="auto"/>
              <w:right w:val="single" w:sz="4" w:space="0" w:color="auto"/>
            </w:tcBorders>
            <w:shd w:val="clear" w:color="auto" w:fill="auto"/>
            <w:noWrap/>
            <w:vAlign w:val="bottom"/>
            <w:hideMark/>
          </w:tcPr>
          <w:p w:rsidR="0068722E" w:rsidRPr="0068722E" w:rsidRDefault="0068722E" w:rsidP="0068722E">
            <w:pPr>
              <w:spacing w:after="0" w:line="240" w:lineRule="auto"/>
              <w:rPr>
                <w:rFonts w:ascii="Calibri" w:eastAsia="Times New Roman" w:hAnsi="Calibri" w:cs="Calibri"/>
                <w:color w:val="000000"/>
                <w:lang w:eastAsia="fr-FR"/>
              </w:rPr>
            </w:pPr>
            <w:r w:rsidRPr="0068722E">
              <w:rPr>
                <w:rFonts w:ascii="Calibri" w:eastAsia="Times New Roman" w:hAnsi="Calibri" w:cs="Calibri"/>
                <w:color w:val="000000"/>
                <w:lang w:eastAsia="fr-FR"/>
              </w:rPr>
              <w:t> </w:t>
            </w:r>
          </w:p>
        </w:tc>
        <w:tc>
          <w:tcPr>
            <w:tcW w:w="5500" w:type="dxa"/>
            <w:vMerge/>
            <w:tcBorders>
              <w:top w:val="nil"/>
              <w:left w:val="nil"/>
              <w:bottom w:val="single" w:sz="4" w:space="0" w:color="auto"/>
              <w:right w:val="single" w:sz="4" w:space="0" w:color="auto"/>
            </w:tcBorders>
            <w:vAlign w:val="center"/>
            <w:hideMark/>
          </w:tcPr>
          <w:p w:rsidR="0068722E" w:rsidRPr="0068722E" w:rsidRDefault="0068722E" w:rsidP="0068722E">
            <w:pPr>
              <w:spacing w:after="0" w:line="240" w:lineRule="auto"/>
              <w:rPr>
                <w:rFonts w:ascii="Calibri" w:eastAsia="Times New Roman" w:hAnsi="Calibri" w:cs="Calibri"/>
                <w:color w:val="000000"/>
                <w:lang w:eastAsia="fr-FR"/>
              </w:rPr>
            </w:pPr>
          </w:p>
        </w:tc>
      </w:tr>
      <w:tr w:rsidR="0068722E" w:rsidRPr="0068722E" w:rsidTr="0068722E">
        <w:trPr>
          <w:trHeight w:val="553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68722E" w:rsidRPr="0068722E" w:rsidRDefault="0068722E" w:rsidP="0068722E">
            <w:pPr>
              <w:spacing w:after="0" w:line="240" w:lineRule="auto"/>
              <w:rPr>
                <w:rFonts w:ascii="Calibri" w:eastAsia="Times New Roman" w:hAnsi="Calibri" w:cs="Calibri"/>
                <w:color w:val="000000"/>
                <w:lang w:eastAsia="fr-FR"/>
              </w:rPr>
            </w:pPr>
            <w:r w:rsidRPr="0068722E">
              <w:rPr>
                <w:rFonts w:ascii="Calibri" w:eastAsia="Times New Roman" w:hAnsi="Calibri" w:cs="Calibri"/>
                <w:color w:val="000000"/>
                <w:lang w:eastAsia="fr-FR"/>
              </w:rPr>
              <w:t xml:space="preserve">En 2000, après la victoire du candidat présidentiel du plus grand parti d'opposition, le Parti démocratique progressiste (PDP), Taïwan a connu sa première transition </w:t>
            </w:r>
            <w:proofErr w:type="gramStart"/>
            <w:r w:rsidRPr="0068722E">
              <w:rPr>
                <w:rFonts w:ascii="Calibri" w:eastAsia="Times New Roman" w:hAnsi="Calibri" w:cs="Calibri"/>
                <w:color w:val="000000"/>
                <w:lang w:eastAsia="fr-FR"/>
              </w:rPr>
              <w:t>pacifique .</w:t>
            </w:r>
            <w:proofErr w:type="gramEnd"/>
            <w:r w:rsidRPr="0068722E">
              <w:rPr>
                <w:rFonts w:ascii="Calibri" w:eastAsia="Times New Roman" w:hAnsi="Calibri" w:cs="Calibri"/>
                <w:color w:val="000000"/>
                <w:lang w:eastAsia="fr-FR"/>
              </w:rPr>
              <w:t xml:space="preserve"> En 2016, Madame </w:t>
            </w:r>
            <w:proofErr w:type="spellStart"/>
            <w:r w:rsidRPr="0068722E">
              <w:rPr>
                <w:rFonts w:ascii="Calibri" w:eastAsia="Times New Roman" w:hAnsi="Calibri" w:cs="Calibri"/>
                <w:color w:val="000000"/>
                <w:lang w:eastAsia="fr-FR"/>
              </w:rPr>
              <w:t>Tsai</w:t>
            </w:r>
            <w:proofErr w:type="spellEnd"/>
            <w:r w:rsidRPr="0068722E">
              <w:rPr>
                <w:rFonts w:ascii="Calibri" w:eastAsia="Times New Roman" w:hAnsi="Calibri" w:cs="Calibri"/>
                <w:color w:val="000000"/>
                <w:lang w:eastAsia="fr-FR"/>
              </w:rPr>
              <w:t xml:space="preserve"> </w:t>
            </w:r>
            <w:proofErr w:type="spellStart"/>
            <w:r w:rsidRPr="0068722E">
              <w:rPr>
                <w:rFonts w:ascii="Calibri" w:eastAsia="Times New Roman" w:hAnsi="Calibri" w:cs="Calibri"/>
                <w:color w:val="000000"/>
                <w:lang w:eastAsia="fr-FR"/>
              </w:rPr>
              <w:t>Ing-wen</w:t>
            </w:r>
            <w:proofErr w:type="spellEnd"/>
            <w:r w:rsidRPr="0068722E">
              <w:rPr>
                <w:rFonts w:ascii="Calibri" w:eastAsia="Times New Roman" w:hAnsi="Calibri" w:cs="Calibri"/>
                <w:color w:val="000000"/>
                <w:lang w:eastAsia="fr-FR"/>
              </w:rPr>
              <w:t xml:space="preserve"> est élue présidente. En tant que première femme présidente à Taïwan, elle a commencé à </w:t>
            </w:r>
            <w:proofErr w:type="spellStart"/>
            <w:r w:rsidRPr="0068722E">
              <w:rPr>
                <w:rFonts w:ascii="Calibri" w:eastAsia="Times New Roman" w:hAnsi="Calibri" w:cs="Calibri"/>
                <w:color w:val="000000"/>
                <w:lang w:eastAsia="fr-FR"/>
              </w:rPr>
              <w:t>oeuvrer</w:t>
            </w:r>
            <w:proofErr w:type="spellEnd"/>
            <w:r w:rsidRPr="0068722E">
              <w:rPr>
                <w:rFonts w:ascii="Calibri" w:eastAsia="Times New Roman" w:hAnsi="Calibri" w:cs="Calibri"/>
                <w:color w:val="000000"/>
                <w:lang w:eastAsia="fr-FR"/>
              </w:rPr>
              <w:t xml:space="preserve"> pour l'émancipation des femmes en espérant que la réussite de son mandat présidentiel ne soit pas lié uniquement au fait qu’elle est une </w:t>
            </w:r>
            <w:proofErr w:type="spellStart"/>
            <w:r w:rsidRPr="0068722E">
              <w:rPr>
                <w:rFonts w:ascii="Calibri" w:eastAsia="Times New Roman" w:hAnsi="Calibri" w:cs="Calibri"/>
                <w:color w:val="000000"/>
                <w:lang w:eastAsia="fr-FR"/>
              </w:rPr>
              <w:t>femme.En</w:t>
            </w:r>
            <w:proofErr w:type="spellEnd"/>
            <w:r w:rsidRPr="0068722E">
              <w:rPr>
                <w:rFonts w:ascii="Calibri" w:eastAsia="Times New Roman" w:hAnsi="Calibri" w:cs="Calibri"/>
                <w:color w:val="000000"/>
                <w:lang w:eastAsia="fr-FR"/>
              </w:rPr>
              <w:t xml:space="preserve"> 2014, plusieurs étudiants et organisations civiles ont occupé le parlement (Yuan législatif),  pour protester contre la tentative du gouvernement de signer un accord commercial avec la </w:t>
            </w:r>
            <w:proofErr w:type="gramStart"/>
            <w:r w:rsidRPr="0068722E">
              <w:rPr>
                <w:rFonts w:ascii="Calibri" w:eastAsia="Times New Roman" w:hAnsi="Calibri" w:cs="Calibri"/>
                <w:color w:val="000000"/>
                <w:lang w:eastAsia="fr-FR"/>
              </w:rPr>
              <w:t>Chine .</w:t>
            </w:r>
            <w:proofErr w:type="gramEnd"/>
            <w:r w:rsidRPr="0068722E">
              <w:rPr>
                <w:rFonts w:ascii="Calibri" w:eastAsia="Times New Roman" w:hAnsi="Calibri" w:cs="Calibri"/>
                <w:color w:val="000000"/>
                <w:lang w:eastAsia="fr-FR"/>
              </w:rPr>
              <w:t xml:space="preserve"> L'intérêt de la jeune génération pour les affaires publiques est devenu un facteur déterminant dans l’avancée démocratique de Taïwan ces dernières années.</w:t>
            </w:r>
          </w:p>
        </w:tc>
        <w:tc>
          <w:tcPr>
            <w:tcW w:w="420" w:type="dxa"/>
            <w:tcBorders>
              <w:top w:val="nil"/>
              <w:left w:val="nil"/>
              <w:bottom w:val="single" w:sz="4" w:space="0" w:color="auto"/>
              <w:right w:val="single" w:sz="4" w:space="0" w:color="auto"/>
            </w:tcBorders>
            <w:shd w:val="clear" w:color="auto" w:fill="auto"/>
            <w:noWrap/>
            <w:vAlign w:val="center"/>
            <w:hideMark/>
          </w:tcPr>
          <w:p w:rsidR="0068722E" w:rsidRPr="0068722E" w:rsidRDefault="0068722E" w:rsidP="0068722E">
            <w:pPr>
              <w:spacing w:after="0" w:line="240" w:lineRule="auto"/>
              <w:jc w:val="right"/>
              <w:rPr>
                <w:rFonts w:ascii="Calibri" w:eastAsia="Times New Roman" w:hAnsi="Calibri" w:cs="Calibri"/>
                <w:color w:val="000000"/>
                <w:lang w:eastAsia="fr-FR"/>
              </w:rPr>
            </w:pPr>
            <w:r w:rsidRPr="0068722E">
              <w:rPr>
                <w:rFonts w:ascii="Calibri" w:eastAsia="Times New Roman" w:hAnsi="Calibri" w:cs="Calibri"/>
                <w:color w:val="000000"/>
                <w:lang w:eastAsia="fr-FR"/>
              </w:rPr>
              <w:t>12</w:t>
            </w:r>
          </w:p>
        </w:tc>
        <w:tc>
          <w:tcPr>
            <w:tcW w:w="5500" w:type="dxa"/>
            <w:tcBorders>
              <w:top w:val="nil"/>
              <w:left w:val="nil"/>
              <w:bottom w:val="single" w:sz="4" w:space="0" w:color="auto"/>
              <w:right w:val="single" w:sz="4" w:space="0" w:color="auto"/>
            </w:tcBorders>
            <w:shd w:val="clear" w:color="auto" w:fill="auto"/>
            <w:noWrap/>
            <w:vAlign w:val="bottom"/>
            <w:hideMark/>
          </w:tcPr>
          <w:p w:rsidR="0068722E" w:rsidRPr="0068722E" w:rsidRDefault="0068722E" w:rsidP="0068722E">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704320" behindDoc="0" locked="0" layoutInCell="1" allowOverlap="1">
                  <wp:simplePos x="0" y="0"/>
                  <wp:positionH relativeFrom="column">
                    <wp:posOffset>76200</wp:posOffset>
                  </wp:positionH>
                  <wp:positionV relativeFrom="paragraph">
                    <wp:posOffset>361950</wp:posOffset>
                  </wp:positionV>
                  <wp:extent cx="1552575" cy="1038225"/>
                  <wp:effectExtent l="0" t="0" r="9525" b="0"/>
                  <wp:wrapNone/>
                  <wp:docPr id="294" name="Image 294"/>
                  <wp:cNvGraphicFramePr/>
                  <a:graphic xmlns:a="http://schemas.openxmlformats.org/drawingml/2006/main">
                    <a:graphicData uri="http://schemas.openxmlformats.org/drawingml/2006/picture">
                      <pic:pic xmlns:pic="http://schemas.openxmlformats.org/drawingml/2006/picture">
                        <pic:nvPicPr>
                          <pic:cNvPr id="41" name="Imag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4899" cy="103822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05344" behindDoc="0" locked="0" layoutInCell="1" allowOverlap="1">
                  <wp:simplePos x="0" y="0"/>
                  <wp:positionH relativeFrom="column">
                    <wp:posOffset>1733550</wp:posOffset>
                  </wp:positionH>
                  <wp:positionV relativeFrom="paragraph">
                    <wp:posOffset>409575</wp:posOffset>
                  </wp:positionV>
                  <wp:extent cx="1390650" cy="1038225"/>
                  <wp:effectExtent l="0" t="0" r="0" b="9525"/>
                  <wp:wrapNone/>
                  <wp:docPr id="293" name="Image 293"/>
                  <wp:cNvGraphicFramePr/>
                  <a:graphic xmlns:a="http://schemas.openxmlformats.org/drawingml/2006/main">
                    <a:graphicData uri="http://schemas.openxmlformats.org/drawingml/2006/picture">
                      <pic:pic xmlns:pic="http://schemas.openxmlformats.org/drawingml/2006/picture">
                        <pic:nvPicPr>
                          <pic:cNvPr id="42" name="Imag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0650" cy="104189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06368" behindDoc="0" locked="0" layoutInCell="1" allowOverlap="1">
                      <wp:simplePos x="0" y="0"/>
                      <wp:positionH relativeFrom="column">
                        <wp:posOffset>85725</wp:posOffset>
                      </wp:positionH>
                      <wp:positionV relativeFrom="paragraph">
                        <wp:posOffset>1352550</wp:posOffset>
                      </wp:positionV>
                      <wp:extent cx="2552700" cy="552450"/>
                      <wp:effectExtent l="0" t="0" r="0" b="0"/>
                      <wp:wrapNone/>
                      <wp:docPr id="292" name="Zone de texte 292"/>
                      <wp:cNvGraphicFramePr/>
                      <a:graphic xmlns:a="http://schemas.openxmlformats.org/drawingml/2006/main">
                        <a:graphicData uri="http://schemas.microsoft.com/office/word/2010/wordprocessingShape">
                          <wps:wsp>
                            <wps:cNvSpPr txBox="1"/>
                            <wps:spPr>
                              <a:xfrm>
                                <a:off x="0" y="0"/>
                                <a:ext cx="2552700" cy="55244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w:t>
                                  </w:r>
                                  <w:proofErr w:type="gramStart"/>
                                  <w:r>
                                    <w:rPr>
                                      <w:rFonts w:asciiTheme="minorHAnsi" w:hAnsi="Calibri" w:cstheme="minorBidi"/>
                                      <w:color w:val="000000" w:themeColor="text1"/>
                                      <w:sz w:val="22"/>
                                      <w:szCs w:val="22"/>
                                    </w:rPr>
                                    <w:t>office</w:t>
                                  </w:r>
                                  <w:proofErr w:type="gramEnd"/>
                                  <w:r>
                                    <w:rPr>
                                      <w:rFonts w:asciiTheme="minorHAnsi" w:hAnsi="Calibri" w:cstheme="minorBidi"/>
                                      <w:color w:val="000000" w:themeColor="text1"/>
                                      <w:sz w:val="22"/>
                                      <w:szCs w:val="22"/>
                                    </w:rPr>
                                    <w:t xml:space="preserve"> of the </w:t>
                                  </w:r>
                                  <w:proofErr w:type="spellStart"/>
                                  <w:r>
                                    <w:rPr>
                                      <w:rFonts w:asciiTheme="minorHAnsi" w:hAnsi="Calibri" w:cstheme="minorBidi"/>
                                      <w:color w:val="000000" w:themeColor="text1"/>
                                      <w:sz w:val="22"/>
                                      <w:szCs w:val="22"/>
                                    </w:rPr>
                                    <w:t>president</w:t>
                                  </w:r>
                                  <w:proofErr w:type="spellEnd"/>
                                  <w:r>
                                    <w:rPr>
                                      <w:rFonts w:asciiTheme="minorHAnsi" w:hAnsi="Calibri" w:cstheme="minorBidi"/>
                                      <w:color w:val="000000" w:themeColor="text1"/>
                                      <w:sz w:val="22"/>
                                      <w:szCs w:val="22"/>
                                    </w:rPr>
                                    <w:t xml:space="preserve">, </w:t>
                                  </w:r>
                                </w:p>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ROC(Taiwan) </w:t>
                                  </w:r>
                                  <w:r>
                                    <w:rPr>
                                      <w:rFonts w:asciiTheme="minorHAnsi" w:hAnsi="Calibri" w:cstheme="minorBidi"/>
                                      <w:color w:val="000000" w:themeColor="text1"/>
                                      <w:sz w:val="22"/>
                                      <w:szCs w:val="22"/>
                                    </w:rPr>
                                    <w:tab/>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Zone de texte 292" o:spid="_x0000_s1040" type="#_x0000_t202" style="position:absolute;margin-left:6.75pt;margin-top:106.5pt;width:201pt;height: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" filled="f" stroked="f">
                      <v:textbox>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w:t>
                            </w:r>
                            <w:proofErr w:type="gramStart"/>
                            <w:r>
                              <w:rPr>
                                <w:rFonts w:asciiTheme="minorHAnsi" w:hAnsi="Calibri" w:cstheme="minorBidi"/>
                                <w:color w:val="000000" w:themeColor="text1"/>
                                <w:sz w:val="22"/>
                                <w:szCs w:val="22"/>
                              </w:rPr>
                              <w:t>office</w:t>
                            </w:r>
                            <w:proofErr w:type="gramEnd"/>
                            <w:r>
                              <w:rPr>
                                <w:rFonts w:asciiTheme="minorHAnsi" w:hAnsi="Calibri" w:cstheme="minorBidi"/>
                                <w:color w:val="000000" w:themeColor="text1"/>
                                <w:sz w:val="22"/>
                                <w:szCs w:val="22"/>
                              </w:rPr>
                              <w:t xml:space="preserve"> of the </w:t>
                            </w:r>
                            <w:proofErr w:type="spellStart"/>
                            <w:r>
                              <w:rPr>
                                <w:rFonts w:asciiTheme="minorHAnsi" w:hAnsi="Calibri" w:cstheme="minorBidi"/>
                                <w:color w:val="000000" w:themeColor="text1"/>
                                <w:sz w:val="22"/>
                                <w:szCs w:val="22"/>
                              </w:rPr>
                              <w:t>president</w:t>
                            </w:r>
                            <w:proofErr w:type="spellEnd"/>
                            <w:r>
                              <w:rPr>
                                <w:rFonts w:asciiTheme="minorHAnsi" w:hAnsi="Calibri" w:cstheme="minorBidi"/>
                                <w:color w:val="000000" w:themeColor="text1"/>
                                <w:sz w:val="22"/>
                                <w:szCs w:val="22"/>
                              </w:rPr>
                              <w:t xml:space="preserve">, </w:t>
                            </w:r>
                          </w:p>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ROC(Taiwan)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07392" behindDoc="0" locked="0" layoutInCell="1" allowOverlap="1">
                      <wp:simplePos x="0" y="0"/>
                      <wp:positionH relativeFrom="column">
                        <wp:posOffset>1943100</wp:posOffset>
                      </wp:positionH>
                      <wp:positionV relativeFrom="paragraph">
                        <wp:posOffset>1447800</wp:posOffset>
                      </wp:positionV>
                      <wp:extent cx="1114425" cy="438150"/>
                      <wp:effectExtent l="0" t="0" r="0" b="0"/>
                      <wp:wrapNone/>
                      <wp:docPr id="291" name="Zone de texte 291"/>
                      <wp:cNvGraphicFramePr/>
                      <a:graphic xmlns:a="http://schemas.openxmlformats.org/drawingml/2006/main">
                        <a:graphicData uri="http://schemas.microsoft.com/office/word/2010/wordprocessingShape">
                          <wps:wsp>
                            <wps:cNvSpPr txBox="1"/>
                            <wps:spPr>
                              <a:xfrm>
                                <a:off x="0" y="0"/>
                                <a:ext cx="1107996"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291" o:spid="_x0000_s1041" type="#_x0000_t202" style="position:absolute;margin-left:153pt;margin-top:114pt;width:87.75pt;height:34.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" filled="f" stroked="f">
                      <v:textbox style="mso-fit-shape-to-text:t">
                        <w:txbxContent>
                          <w:p w:rsidR="0068722E" w:rsidRDefault="0068722E" w:rsidP="0068722E">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p>
        </w:tc>
      </w:tr>
    </w:tbl>
    <w:p w:rsidR="004D28C5" w:rsidRDefault="004D28C5" w:rsidP="005606DB">
      <w:pPr>
        <w:jc w:val="center"/>
        <w:rPr>
          <w:rFonts w:ascii="Tahoma" w:hAnsi="Tahoma" w:cs="Tahoma"/>
          <w:sz w:val="24"/>
          <w:szCs w:val="24"/>
        </w:rPr>
      </w:pPr>
    </w:p>
    <w:tbl>
      <w:tblPr>
        <w:tblW w:w="1058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60"/>
        <w:gridCol w:w="420"/>
        <w:gridCol w:w="5500"/>
      </w:tblGrid>
      <w:tr w:rsidR="004D28C5" w:rsidRPr="004D28C5" w:rsidTr="00E20CE4">
        <w:trPr>
          <w:trHeight w:val="300"/>
        </w:trPr>
        <w:tc>
          <w:tcPr>
            <w:tcW w:w="4660" w:type="dxa"/>
            <w:shd w:val="clear" w:color="auto" w:fill="auto"/>
            <w:vAlign w:val="center"/>
            <w:hideMark/>
          </w:tcPr>
          <w:p w:rsidR="004D28C5" w:rsidRPr="004D28C5" w:rsidRDefault="004D28C5" w:rsidP="004D28C5">
            <w:pPr>
              <w:spacing w:after="0" w:line="240" w:lineRule="auto"/>
              <w:jc w:val="center"/>
              <w:rPr>
                <w:rFonts w:ascii="Calibri" w:eastAsia="Times New Roman" w:hAnsi="Calibri" w:cs="Calibri"/>
                <w:b/>
                <w:bCs/>
                <w:color w:val="000000"/>
                <w:lang w:eastAsia="fr-FR"/>
              </w:rPr>
            </w:pPr>
            <w:r w:rsidRPr="004D28C5">
              <w:rPr>
                <w:rFonts w:ascii="Calibri" w:eastAsia="Times New Roman" w:hAnsi="Calibri" w:cs="Calibri"/>
                <w:b/>
                <w:bCs/>
                <w:color w:val="000000"/>
                <w:lang w:eastAsia="fr-FR"/>
              </w:rPr>
              <w:t>L'économie</w:t>
            </w:r>
          </w:p>
        </w:tc>
        <w:tc>
          <w:tcPr>
            <w:tcW w:w="420" w:type="dxa"/>
            <w:shd w:val="clear" w:color="auto" w:fill="auto"/>
            <w:noWrap/>
            <w:vAlign w:val="bottom"/>
            <w:hideMark/>
          </w:tcPr>
          <w:p w:rsidR="004D28C5" w:rsidRPr="004D28C5" w:rsidRDefault="004D28C5" w:rsidP="004D28C5">
            <w:pPr>
              <w:spacing w:after="0" w:line="240" w:lineRule="auto"/>
              <w:rPr>
                <w:rFonts w:ascii="Calibri" w:eastAsia="Times New Roman" w:hAnsi="Calibri" w:cs="Calibri"/>
                <w:b/>
                <w:bCs/>
                <w:color w:val="000000"/>
                <w:lang w:eastAsia="fr-FR"/>
              </w:rPr>
            </w:pPr>
            <w:r w:rsidRPr="004D28C5">
              <w:rPr>
                <w:rFonts w:ascii="Calibri" w:eastAsia="Times New Roman" w:hAnsi="Calibri" w:cs="Calibri"/>
                <w:b/>
                <w:bCs/>
                <w:color w:val="000000"/>
                <w:lang w:eastAsia="fr-FR"/>
              </w:rPr>
              <w:t> </w:t>
            </w:r>
          </w:p>
        </w:tc>
        <w:tc>
          <w:tcPr>
            <w:tcW w:w="5500" w:type="dxa"/>
            <w:shd w:val="clear" w:color="auto" w:fill="auto"/>
            <w:vAlign w:val="center"/>
            <w:hideMark/>
          </w:tcPr>
          <w:p w:rsidR="004D28C5" w:rsidRPr="004D28C5" w:rsidRDefault="004D28C5" w:rsidP="004D28C5">
            <w:pPr>
              <w:spacing w:after="0" w:line="240" w:lineRule="auto"/>
              <w:rPr>
                <w:rFonts w:ascii="Calibri" w:eastAsia="Times New Roman" w:hAnsi="Calibri" w:cs="Calibri"/>
                <w:b/>
                <w:bCs/>
                <w:color w:val="000000"/>
                <w:lang w:eastAsia="fr-FR"/>
              </w:rPr>
            </w:pPr>
            <w:r w:rsidRPr="004D28C5">
              <w:rPr>
                <w:rFonts w:ascii="Calibri" w:eastAsia="Times New Roman" w:hAnsi="Calibri" w:cs="Calibri"/>
                <w:b/>
                <w:bCs/>
                <w:color w:val="000000"/>
                <w:lang w:eastAsia="fr-FR"/>
              </w:rPr>
              <w:t>Photo / droits d'auteur</w:t>
            </w:r>
          </w:p>
        </w:tc>
      </w:tr>
      <w:tr w:rsidR="004D28C5" w:rsidRPr="004D28C5" w:rsidTr="00E20CE4">
        <w:trPr>
          <w:trHeight w:val="5100"/>
        </w:trPr>
        <w:tc>
          <w:tcPr>
            <w:tcW w:w="4660" w:type="dxa"/>
            <w:shd w:val="clear" w:color="auto" w:fill="auto"/>
            <w:vAlign w:val="center"/>
            <w:hideMark/>
          </w:tcPr>
          <w:p w:rsidR="004D28C5" w:rsidRPr="004D28C5" w:rsidRDefault="004D28C5" w:rsidP="004D28C5">
            <w:pPr>
              <w:spacing w:after="0" w:line="240" w:lineRule="auto"/>
              <w:rPr>
                <w:rFonts w:ascii="Calibri" w:eastAsia="Times New Roman" w:hAnsi="Calibri" w:cs="Calibri"/>
                <w:color w:val="000000"/>
                <w:lang w:eastAsia="fr-FR"/>
              </w:rPr>
            </w:pPr>
            <w:r w:rsidRPr="004D28C5">
              <w:rPr>
                <w:rFonts w:ascii="Calibri" w:eastAsia="Times New Roman" w:hAnsi="Calibri" w:cs="Calibri"/>
                <w:color w:val="000000"/>
                <w:lang w:eastAsia="fr-FR"/>
              </w:rPr>
              <w:t xml:space="preserve">La monnaie de Taïwan est le nouveau dollar de Taïwan (TWN). Environ 90 % de son approvisionnement en énergie et en matières premières repose sur les importations, tandis que les principaux produits d'exportation proviennent des industries de haute technologie  telles que les composants de semi-conducteurs, les circuits intégrés, l'internet des objets et l'intelligence artificielle. Les produits agricoles sont constitués principalement par les fleurs, les fruits, l'agriculture biologique et autres produits </w:t>
            </w:r>
            <w:proofErr w:type="spellStart"/>
            <w:r w:rsidRPr="004D28C5">
              <w:rPr>
                <w:rFonts w:ascii="Calibri" w:eastAsia="Times New Roman" w:hAnsi="Calibri" w:cs="Calibri"/>
                <w:color w:val="000000"/>
                <w:lang w:eastAsia="fr-FR"/>
              </w:rPr>
              <w:t>issusd'une</w:t>
            </w:r>
            <w:proofErr w:type="spellEnd"/>
            <w:r w:rsidRPr="004D28C5">
              <w:rPr>
                <w:rFonts w:ascii="Calibri" w:eastAsia="Times New Roman" w:hAnsi="Calibri" w:cs="Calibri"/>
                <w:color w:val="000000"/>
                <w:lang w:eastAsia="fr-FR"/>
              </w:rPr>
              <w:t xml:space="preserve"> agriculture de qualité. La société taïwanaise a le deuxième taux de recyclage le plus élevé au monde. En moyenne, chaque personne produit 0,4 kg de déchets par jour, (moyenne mondiale de 1,2 kg par jour).</w:t>
            </w:r>
          </w:p>
        </w:tc>
        <w:tc>
          <w:tcPr>
            <w:tcW w:w="420" w:type="dxa"/>
            <w:shd w:val="clear" w:color="auto" w:fill="auto"/>
            <w:noWrap/>
            <w:vAlign w:val="center"/>
            <w:hideMark/>
          </w:tcPr>
          <w:p w:rsidR="004D28C5" w:rsidRPr="004D28C5" w:rsidRDefault="004D28C5" w:rsidP="004D28C5">
            <w:pPr>
              <w:spacing w:after="0" w:line="240" w:lineRule="auto"/>
              <w:jc w:val="right"/>
              <w:rPr>
                <w:rFonts w:ascii="Calibri" w:eastAsia="Times New Roman" w:hAnsi="Calibri" w:cs="Calibri"/>
                <w:color w:val="000000"/>
                <w:lang w:eastAsia="fr-FR"/>
              </w:rPr>
            </w:pPr>
            <w:r w:rsidRPr="004D28C5">
              <w:rPr>
                <w:rFonts w:ascii="Calibri" w:eastAsia="Times New Roman" w:hAnsi="Calibri" w:cs="Calibri"/>
                <w:color w:val="000000"/>
                <w:lang w:eastAsia="fr-FR"/>
              </w:rPr>
              <w:t>13</w:t>
            </w:r>
          </w:p>
        </w:tc>
        <w:tc>
          <w:tcPr>
            <w:tcW w:w="5500" w:type="dxa"/>
            <w:vMerge w:val="restart"/>
            <w:shd w:val="clear" w:color="auto" w:fill="auto"/>
            <w:noWrap/>
            <w:vAlign w:val="bottom"/>
            <w:hideMark/>
          </w:tcPr>
          <w:p w:rsidR="004D28C5" w:rsidRPr="004D28C5" w:rsidRDefault="004D28C5" w:rsidP="004D28C5">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710464" behindDoc="0" locked="0" layoutInCell="1" allowOverlap="1" wp14:anchorId="4B5E5258" wp14:editId="7C89DA66">
                  <wp:simplePos x="0" y="0"/>
                  <wp:positionH relativeFrom="column">
                    <wp:posOffset>257175</wp:posOffset>
                  </wp:positionH>
                  <wp:positionV relativeFrom="paragraph">
                    <wp:posOffset>161925</wp:posOffset>
                  </wp:positionV>
                  <wp:extent cx="962025" cy="962025"/>
                  <wp:effectExtent l="0" t="0" r="9525" b="9525"/>
                  <wp:wrapNone/>
                  <wp:docPr id="1082" name="Image 1082"/>
                  <wp:cNvGraphicFramePr/>
                  <a:graphic xmlns:a="http://schemas.openxmlformats.org/drawingml/2006/main">
                    <a:graphicData uri="http://schemas.openxmlformats.org/drawingml/2006/picture">
                      <pic:pic xmlns:pic="http://schemas.openxmlformats.org/drawingml/2006/picture">
                        <pic:nvPicPr>
                          <pic:cNvPr id="45" name="Imag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12512" behindDoc="0" locked="0" layoutInCell="1" allowOverlap="1" wp14:anchorId="4F8C727D" wp14:editId="5A1113EE">
                  <wp:simplePos x="0" y="0"/>
                  <wp:positionH relativeFrom="column">
                    <wp:posOffset>152400</wp:posOffset>
                  </wp:positionH>
                  <wp:positionV relativeFrom="paragraph">
                    <wp:posOffset>1685925</wp:posOffset>
                  </wp:positionV>
                  <wp:extent cx="1571625" cy="1181100"/>
                  <wp:effectExtent l="0" t="0" r="9525" b="0"/>
                  <wp:wrapNone/>
                  <wp:docPr id="1081" name="Image 1081"/>
                  <wp:cNvGraphicFramePr/>
                  <a:graphic xmlns:a="http://schemas.openxmlformats.org/drawingml/2006/main">
                    <a:graphicData uri="http://schemas.openxmlformats.org/drawingml/2006/picture">
                      <pic:pic xmlns:pic="http://schemas.openxmlformats.org/drawingml/2006/picture">
                        <pic:nvPicPr>
                          <pic:cNvPr id="47" name="Imag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17748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14560" behindDoc="0" locked="0" layoutInCell="1" allowOverlap="1" wp14:anchorId="5C36683A" wp14:editId="2E495FF3">
                      <wp:simplePos x="0" y="0"/>
                      <wp:positionH relativeFrom="column">
                        <wp:posOffset>57150</wp:posOffset>
                      </wp:positionH>
                      <wp:positionV relativeFrom="paragraph">
                        <wp:posOffset>2876550</wp:posOffset>
                      </wp:positionV>
                      <wp:extent cx="2028825" cy="438150"/>
                      <wp:effectExtent l="0" t="0" r="0" b="0"/>
                      <wp:wrapNone/>
                      <wp:docPr id="1080" name="Zone de texte 1080"/>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CHENG MIAO CHING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80" o:spid="_x0000_s1042" type="#_x0000_t202" style="position:absolute;margin-left:4.5pt;margin-top:226.5pt;width:159.75pt;height:34.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" filled="f" stroked="f">
                      <v:textbox style="mso-fit-shape-to-text:t">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CHENG MIAO CHING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15584" behindDoc="0" locked="0" layoutInCell="1" allowOverlap="1" wp14:anchorId="4FF2AFD0" wp14:editId="2C4FA3CB">
                      <wp:simplePos x="0" y="0"/>
                      <wp:positionH relativeFrom="column">
                        <wp:posOffset>2095500</wp:posOffset>
                      </wp:positionH>
                      <wp:positionV relativeFrom="paragraph">
                        <wp:posOffset>2886075</wp:posOffset>
                      </wp:positionV>
                      <wp:extent cx="1114425" cy="285750"/>
                      <wp:effectExtent l="0" t="0" r="0" b="0"/>
                      <wp:wrapNone/>
                      <wp:docPr id="1079" name="Zone de texte 1079"/>
                      <wp:cNvGraphicFramePr/>
                      <a:graphic xmlns:a="http://schemas.openxmlformats.org/drawingml/2006/main">
                        <a:graphicData uri="http://schemas.microsoft.com/office/word/2010/wordprocessingShape">
                          <wps:wsp>
                            <wps:cNvSpPr txBox="1"/>
                            <wps:spPr>
                              <a:xfrm>
                                <a:off x="0" y="0"/>
                                <a:ext cx="1107996" cy="28575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PCT </w:t>
                                  </w:r>
                                  <w:r>
                                    <w:rPr>
                                      <w:rFonts w:asciiTheme="minorHAnsi" w:hAnsi="Calibri" w:cstheme="minorBidi"/>
                                      <w:color w:val="000000" w:themeColor="text1"/>
                                      <w:sz w:val="22"/>
                                      <w:szCs w:val="22"/>
                                    </w:rPr>
                                    <w:tab/>
                                  </w:r>
                                </w:p>
                              </w:txbxContent>
                            </wps:txbx>
                            <wps:bodyPr vertOverflow="clip" horzOverflow="clip" wrap="none" rtlCol="0" anchor="t">
                              <a:noAutofit/>
                            </wps:bodyPr>
                          </wps:wsp>
                        </a:graphicData>
                      </a:graphic>
                      <wp14:sizeRelH relativeFrom="page">
                        <wp14:pctWidth>0</wp14:pctWidth>
                      </wp14:sizeRelH>
                      <wp14:sizeRelV relativeFrom="page">
                        <wp14:pctHeight>0</wp14:pctHeight>
                      </wp14:sizeRelV>
                    </wp:anchor>
                  </w:drawing>
                </mc:Choice>
                <mc:Fallback>
                  <w:pict>
                    <v:shape id="Zone de texte 1079" o:spid="_x0000_s1043" type="#_x0000_t202" style="position:absolute;margin-left:165pt;margin-top:227.25pt;width:87.75pt;height:2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" filled="f" stroked="f">
                      <v:textbox>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PCT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w:drawing>
                <wp:anchor distT="0" distB="0" distL="114300" distR="114300" simplePos="0" relativeHeight="251713536" behindDoc="0" locked="0" layoutInCell="1" allowOverlap="1" wp14:anchorId="064B6570" wp14:editId="157F2021">
                  <wp:simplePos x="0" y="0"/>
                  <wp:positionH relativeFrom="column">
                    <wp:posOffset>1962150</wp:posOffset>
                  </wp:positionH>
                  <wp:positionV relativeFrom="paragraph">
                    <wp:posOffset>1819275</wp:posOffset>
                  </wp:positionV>
                  <wp:extent cx="1400175" cy="1047750"/>
                  <wp:effectExtent l="0" t="0" r="0" b="0"/>
                  <wp:wrapNone/>
                  <wp:docPr id="1078" name="Image 1078"/>
                  <wp:cNvGraphicFramePr/>
                  <a:graphic xmlns:a="http://schemas.openxmlformats.org/drawingml/2006/main">
                    <a:graphicData uri="http://schemas.openxmlformats.org/drawingml/2006/picture">
                      <pic:pic xmlns:pic="http://schemas.openxmlformats.org/drawingml/2006/picture">
                        <pic:nvPicPr>
                          <pic:cNvPr id="48" name="Imag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0175" cy="104903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11488" behindDoc="0" locked="0" layoutInCell="1" allowOverlap="1" wp14:anchorId="49004C6F" wp14:editId="2B810BE0">
                  <wp:simplePos x="0" y="0"/>
                  <wp:positionH relativeFrom="column">
                    <wp:posOffset>1476375</wp:posOffset>
                  </wp:positionH>
                  <wp:positionV relativeFrom="paragraph">
                    <wp:posOffset>371475</wp:posOffset>
                  </wp:positionV>
                  <wp:extent cx="1762125" cy="762000"/>
                  <wp:effectExtent l="0" t="0" r="0" b="0"/>
                  <wp:wrapNone/>
                  <wp:docPr id="1077" name="Image 1077"/>
                  <wp:cNvGraphicFramePr/>
                  <a:graphic xmlns:a="http://schemas.openxmlformats.org/drawingml/2006/main">
                    <a:graphicData uri="http://schemas.openxmlformats.org/drawingml/2006/picture">
                      <pic:pic xmlns:pic="http://schemas.openxmlformats.org/drawingml/2006/picture">
                        <pic:nvPicPr>
                          <pic:cNvPr id="46" name="Imag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2125" cy="76229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4D28C5" w:rsidRPr="004D28C5" w:rsidTr="00E20CE4">
        <w:trPr>
          <w:trHeight w:val="315"/>
        </w:trPr>
        <w:tc>
          <w:tcPr>
            <w:tcW w:w="4660" w:type="dxa"/>
            <w:shd w:val="clear" w:color="auto" w:fill="auto"/>
            <w:vAlign w:val="bottom"/>
            <w:hideMark/>
          </w:tcPr>
          <w:p w:rsidR="004D28C5" w:rsidRPr="004D28C5" w:rsidRDefault="004D28C5" w:rsidP="004D28C5">
            <w:pPr>
              <w:spacing w:after="0" w:line="240" w:lineRule="auto"/>
              <w:jc w:val="center"/>
              <w:rPr>
                <w:rFonts w:ascii="Calibri" w:eastAsia="Times New Roman" w:hAnsi="Calibri" w:cs="Calibri"/>
                <w:b/>
                <w:bCs/>
                <w:color w:val="000000"/>
                <w:sz w:val="24"/>
                <w:szCs w:val="24"/>
                <w:lang w:eastAsia="fr-FR"/>
              </w:rPr>
            </w:pPr>
            <w:r w:rsidRPr="004D28C5">
              <w:rPr>
                <w:rFonts w:ascii="Calibri" w:eastAsia="Times New Roman" w:hAnsi="Calibri" w:cs="Calibri"/>
                <w:b/>
                <w:bCs/>
                <w:color w:val="000000"/>
                <w:sz w:val="24"/>
                <w:szCs w:val="24"/>
                <w:lang w:eastAsia="fr-FR"/>
              </w:rPr>
              <w:t>Religions</w:t>
            </w:r>
          </w:p>
        </w:tc>
        <w:tc>
          <w:tcPr>
            <w:tcW w:w="420" w:type="dxa"/>
            <w:shd w:val="clear" w:color="auto" w:fill="auto"/>
            <w:noWrap/>
            <w:vAlign w:val="center"/>
            <w:hideMark/>
          </w:tcPr>
          <w:p w:rsidR="004D28C5" w:rsidRPr="004D28C5" w:rsidRDefault="004D28C5" w:rsidP="004D28C5">
            <w:pPr>
              <w:spacing w:after="0" w:line="240" w:lineRule="auto"/>
              <w:rPr>
                <w:rFonts w:ascii="Calibri" w:eastAsia="Times New Roman" w:hAnsi="Calibri" w:cs="Calibri"/>
                <w:color w:val="000000"/>
                <w:lang w:eastAsia="fr-FR"/>
              </w:rPr>
            </w:pPr>
            <w:r w:rsidRPr="004D28C5">
              <w:rPr>
                <w:rFonts w:ascii="Calibri" w:eastAsia="Times New Roman" w:hAnsi="Calibri" w:cs="Calibri"/>
                <w:color w:val="000000"/>
                <w:lang w:eastAsia="fr-FR"/>
              </w:rPr>
              <w:t> </w:t>
            </w:r>
          </w:p>
        </w:tc>
        <w:tc>
          <w:tcPr>
            <w:tcW w:w="5500" w:type="dxa"/>
            <w:vMerge/>
            <w:vAlign w:val="center"/>
            <w:hideMark/>
          </w:tcPr>
          <w:p w:rsidR="004D28C5" w:rsidRPr="004D28C5" w:rsidRDefault="004D28C5" w:rsidP="004D28C5">
            <w:pPr>
              <w:spacing w:after="0" w:line="240" w:lineRule="auto"/>
              <w:rPr>
                <w:rFonts w:ascii="Calibri" w:eastAsia="Times New Roman" w:hAnsi="Calibri" w:cs="Calibri"/>
                <w:color w:val="000000"/>
                <w:lang w:eastAsia="fr-FR"/>
              </w:rPr>
            </w:pPr>
          </w:p>
        </w:tc>
      </w:tr>
      <w:tr w:rsidR="004D28C5" w:rsidRPr="004D28C5" w:rsidTr="00E20CE4">
        <w:trPr>
          <w:trHeight w:val="4500"/>
        </w:trPr>
        <w:tc>
          <w:tcPr>
            <w:tcW w:w="4660" w:type="dxa"/>
            <w:shd w:val="clear" w:color="auto" w:fill="auto"/>
            <w:vAlign w:val="center"/>
            <w:hideMark/>
          </w:tcPr>
          <w:p w:rsidR="004D28C5" w:rsidRPr="004D28C5" w:rsidRDefault="004D28C5" w:rsidP="004D28C5">
            <w:pPr>
              <w:spacing w:after="0" w:line="240" w:lineRule="auto"/>
              <w:rPr>
                <w:rFonts w:ascii="Calibri" w:eastAsia="Times New Roman" w:hAnsi="Calibri" w:cs="Calibri"/>
                <w:color w:val="000000"/>
                <w:lang w:eastAsia="fr-FR"/>
              </w:rPr>
            </w:pPr>
            <w:r w:rsidRPr="004D28C5">
              <w:rPr>
                <w:rFonts w:ascii="Calibri" w:eastAsia="Times New Roman" w:hAnsi="Calibri" w:cs="Calibri"/>
                <w:color w:val="000000"/>
                <w:lang w:eastAsia="fr-FR"/>
              </w:rPr>
              <w:t>Du fait d'une immigration importante,  la diversité religieuse du pays est classée deuxième au niveau mondial et la liberté religieuse partage la première place avec la Belgique et les Pays-Bas.</w:t>
            </w:r>
            <w:r w:rsidRPr="004D28C5">
              <w:rPr>
                <w:rFonts w:ascii="Calibri" w:eastAsia="Times New Roman" w:hAnsi="Calibri" w:cs="Calibri"/>
                <w:color w:val="000000"/>
                <w:lang w:eastAsia="fr-FR"/>
              </w:rPr>
              <w:br/>
              <w:t xml:space="preserve">Une fois les néerlandais </w:t>
            </w:r>
            <w:proofErr w:type="gramStart"/>
            <w:r w:rsidRPr="004D28C5">
              <w:rPr>
                <w:rFonts w:ascii="Calibri" w:eastAsia="Times New Roman" w:hAnsi="Calibri" w:cs="Calibri"/>
                <w:color w:val="000000"/>
                <w:lang w:eastAsia="fr-FR"/>
              </w:rPr>
              <w:t>chassés ,</w:t>
            </w:r>
            <w:proofErr w:type="gramEnd"/>
            <w:r w:rsidRPr="004D28C5">
              <w:rPr>
                <w:rFonts w:ascii="Calibri" w:eastAsia="Times New Roman" w:hAnsi="Calibri" w:cs="Calibri"/>
                <w:color w:val="000000"/>
                <w:lang w:eastAsia="fr-FR"/>
              </w:rPr>
              <w:t xml:space="preserve"> le christianisme a été interdit à Taïwan jusqu'au milieu du 19ème siècle. Il a alors été réintroduit à Taïwan par l'Ordre des Dominicains des </w:t>
            </w:r>
            <w:proofErr w:type="gramStart"/>
            <w:r w:rsidRPr="004D28C5">
              <w:rPr>
                <w:rFonts w:ascii="Calibri" w:eastAsia="Times New Roman" w:hAnsi="Calibri" w:cs="Calibri"/>
                <w:color w:val="000000"/>
                <w:lang w:eastAsia="fr-FR"/>
              </w:rPr>
              <w:t>Philippines .</w:t>
            </w:r>
            <w:proofErr w:type="gramEnd"/>
            <w:r w:rsidRPr="004D28C5">
              <w:rPr>
                <w:rFonts w:ascii="Calibri" w:eastAsia="Times New Roman" w:hAnsi="Calibri" w:cs="Calibri"/>
                <w:color w:val="000000"/>
                <w:lang w:eastAsia="fr-FR"/>
              </w:rPr>
              <w:t xml:space="preserve"> La basilique de l'Immaculée Conception de </w:t>
            </w:r>
            <w:proofErr w:type="spellStart"/>
            <w:r w:rsidRPr="004D28C5">
              <w:rPr>
                <w:rFonts w:ascii="Calibri" w:eastAsia="Times New Roman" w:hAnsi="Calibri" w:cs="Calibri"/>
                <w:color w:val="000000"/>
                <w:lang w:eastAsia="fr-FR"/>
              </w:rPr>
              <w:t>Wanchin</w:t>
            </w:r>
            <w:proofErr w:type="spellEnd"/>
            <w:r w:rsidRPr="004D28C5">
              <w:rPr>
                <w:rFonts w:ascii="Calibri" w:eastAsia="Times New Roman" w:hAnsi="Calibri" w:cs="Calibri"/>
                <w:color w:val="000000"/>
                <w:lang w:eastAsia="fr-FR"/>
              </w:rPr>
              <w:t xml:space="preserve"> est un point de repère marquant de l'arrivée du catholicisme à Taïwan. Dans le même temps, </w:t>
            </w:r>
            <w:proofErr w:type="gramStart"/>
            <w:r w:rsidRPr="004D28C5">
              <w:rPr>
                <w:rFonts w:ascii="Calibri" w:eastAsia="Times New Roman" w:hAnsi="Calibri" w:cs="Calibri"/>
                <w:color w:val="000000"/>
                <w:lang w:eastAsia="fr-FR"/>
              </w:rPr>
              <w:t>la English</w:t>
            </w:r>
            <w:proofErr w:type="gramEnd"/>
            <w:r w:rsidRPr="004D28C5">
              <w:rPr>
                <w:rFonts w:ascii="Calibri" w:eastAsia="Times New Roman" w:hAnsi="Calibri" w:cs="Calibri"/>
                <w:color w:val="000000"/>
                <w:lang w:eastAsia="fr-FR"/>
              </w:rPr>
              <w:t xml:space="preserve"> </w:t>
            </w:r>
            <w:proofErr w:type="spellStart"/>
            <w:r w:rsidRPr="004D28C5">
              <w:rPr>
                <w:rFonts w:ascii="Calibri" w:eastAsia="Times New Roman" w:hAnsi="Calibri" w:cs="Calibri"/>
                <w:color w:val="000000"/>
                <w:lang w:eastAsia="fr-FR"/>
              </w:rPr>
              <w:t>Presbyterian</w:t>
            </w:r>
            <w:proofErr w:type="spellEnd"/>
            <w:r w:rsidRPr="004D28C5">
              <w:rPr>
                <w:rFonts w:ascii="Calibri" w:eastAsia="Times New Roman" w:hAnsi="Calibri" w:cs="Calibri"/>
                <w:color w:val="000000"/>
                <w:lang w:eastAsia="fr-FR"/>
              </w:rPr>
              <w:t xml:space="preserve"> Mission et la Canadian </w:t>
            </w:r>
            <w:proofErr w:type="spellStart"/>
            <w:r w:rsidRPr="004D28C5">
              <w:rPr>
                <w:rFonts w:ascii="Calibri" w:eastAsia="Times New Roman" w:hAnsi="Calibri" w:cs="Calibri"/>
                <w:color w:val="000000"/>
                <w:lang w:eastAsia="fr-FR"/>
              </w:rPr>
              <w:t>Presbyterian</w:t>
            </w:r>
            <w:proofErr w:type="spellEnd"/>
            <w:r w:rsidRPr="004D28C5">
              <w:rPr>
                <w:rFonts w:ascii="Calibri" w:eastAsia="Times New Roman" w:hAnsi="Calibri" w:cs="Calibri"/>
                <w:color w:val="000000"/>
                <w:lang w:eastAsia="fr-FR"/>
              </w:rPr>
              <w:t xml:space="preserve"> Mission ont également envoyé des missionnaires à Taïwan.</w:t>
            </w:r>
          </w:p>
        </w:tc>
        <w:tc>
          <w:tcPr>
            <w:tcW w:w="420" w:type="dxa"/>
            <w:shd w:val="clear" w:color="auto" w:fill="auto"/>
            <w:noWrap/>
            <w:vAlign w:val="center"/>
            <w:hideMark/>
          </w:tcPr>
          <w:p w:rsidR="004D28C5" w:rsidRPr="004D28C5" w:rsidRDefault="004D28C5" w:rsidP="004D28C5">
            <w:pPr>
              <w:spacing w:after="0" w:line="240" w:lineRule="auto"/>
              <w:jc w:val="right"/>
              <w:rPr>
                <w:rFonts w:ascii="Calibri" w:eastAsia="Times New Roman" w:hAnsi="Calibri" w:cs="Calibri"/>
                <w:color w:val="000000"/>
                <w:lang w:eastAsia="fr-FR"/>
              </w:rPr>
            </w:pPr>
            <w:r w:rsidRPr="004D28C5">
              <w:rPr>
                <w:rFonts w:ascii="Calibri" w:eastAsia="Times New Roman" w:hAnsi="Calibri" w:cs="Calibri"/>
                <w:color w:val="000000"/>
                <w:lang w:eastAsia="fr-FR"/>
              </w:rPr>
              <w:t>14</w:t>
            </w:r>
          </w:p>
        </w:tc>
        <w:tc>
          <w:tcPr>
            <w:tcW w:w="5500" w:type="dxa"/>
            <w:vMerge w:val="restart"/>
            <w:shd w:val="clear" w:color="auto" w:fill="auto"/>
            <w:noWrap/>
            <w:vAlign w:val="bottom"/>
            <w:hideMark/>
          </w:tcPr>
          <w:p w:rsidR="004D28C5" w:rsidRPr="004D28C5" w:rsidRDefault="004D28C5" w:rsidP="004D28C5">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mc:AlternateContent>
                <mc:Choice Requires="wps">
                  <w:drawing>
                    <wp:anchor distT="0" distB="0" distL="114300" distR="114300" simplePos="0" relativeHeight="251709440" behindDoc="0" locked="0" layoutInCell="1" allowOverlap="1" wp14:anchorId="10B16A24" wp14:editId="0141B1C9">
                      <wp:simplePos x="0" y="0"/>
                      <wp:positionH relativeFrom="column">
                        <wp:posOffset>1704975</wp:posOffset>
                      </wp:positionH>
                      <wp:positionV relativeFrom="paragraph">
                        <wp:posOffset>4581525</wp:posOffset>
                      </wp:positionV>
                      <wp:extent cx="180975" cy="266700"/>
                      <wp:effectExtent l="0" t="0" r="0" b="0"/>
                      <wp:wrapNone/>
                      <wp:docPr id="1076" name="Zone de texte 107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76" o:spid="_x0000_s1026" type="#_x0000_t202" style="position:absolute;margin-left:134.25pt;margin-top:360.75pt;width:14.25pt;height:21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" filled="f" stroked="f">
                      <v:textbox style="mso-fit-shape-to-text:t"/>
                    </v:shape>
                  </w:pict>
                </mc:Fallback>
              </mc:AlternateContent>
            </w:r>
            <w:r>
              <w:rPr>
                <w:rFonts w:ascii="Calibri" w:eastAsia="Times New Roman" w:hAnsi="Calibri" w:cs="Calibri"/>
                <w:noProof/>
                <w:color w:val="000000"/>
                <w:lang w:eastAsia="fr-FR"/>
              </w:rPr>
              <w:drawing>
                <wp:anchor distT="0" distB="0" distL="114300" distR="114300" simplePos="0" relativeHeight="251716608" behindDoc="0" locked="0" layoutInCell="1" allowOverlap="1" wp14:anchorId="504E232B" wp14:editId="60A7F679">
                  <wp:simplePos x="0" y="0"/>
                  <wp:positionH relativeFrom="column">
                    <wp:posOffset>142875</wp:posOffset>
                  </wp:positionH>
                  <wp:positionV relativeFrom="paragraph">
                    <wp:posOffset>276225</wp:posOffset>
                  </wp:positionV>
                  <wp:extent cx="1371600" cy="1028700"/>
                  <wp:effectExtent l="0" t="0" r="0" b="0"/>
                  <wp:wrapNone/>
                  <wp:docPr id="1075" name="Image 1075"/>
                  <wp:cNvGraphicFramePr/>
                  <a:graphic xmlns:a="http://schemas.openxmlformats.org/drawingml/2006/main">
                    <a:graphicData uri="http://schemas.openxmlformats.org/drawingml/2006/picture">
                      <pic:pic xmlns:pic="http://schemas.openxmlformats.org/drawingml/2006/picture">
                        <pic:nvPicPr>
                          <pic:cNvPr id="51" name="Imag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0276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17632" behindDoc="0" locked="0" layoutInCell="1" allowOverlap="1" wp14:anchorId="26A75AB2" wp14:editId="7D4F373A">
                  <wp:simplePos x="0" y="0"/>
                  <wp:positionH relativeFrom="column">
                    <wp:posOffset>1724025</wp:posOffset>
                  </wp:positionH>
                  <wp:positionV relativeFrom="paragraph">
                    <wp:posOffset>295275</wp:posOffset>
                  </wp:positionV>
                  <wp:extent cx="1343025" cy="1009650"/>
                  <wp:effectExtent l="0" t="0" r="9525" b="0"/>
                  <wp:wrapNone/>
                  <wp:docPr id="1074" name="Image 1074"/>
                  <wp:cNvGraphicFramePr/>
                  <a:graphic xmlns:a="http://schemas.openxmlformats.org/drawingml/2006/main">
                    <a:graphicData uri="http://schemas.openxmlformats.org/drawingml/2006/picture">
                      <pic:pic xmlns:pic="http://schemas.openxmlformats.org/drawingml/2006/picture">
                        <pic:nvPicPr>
                          <pic:cNvPr id="52" name="Imag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3025" cy="100621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18656" behindDoc="0" locked="0" layoutInCell="1" allowOverlap="1" wp14:anchorId="6306A0BB" wp14:editId="10511F19">
                  <wp:simplePos x="0" y="0"/>
                  <wp:positionH relativeFrom="column">
                    <wp:posOffset>523875</wp:posOffset>
                  </wp:positionH>
                  <wp:positionV relativeFrom="paragraph">
                    <wp:posOffset>1552575</wp:posOffset>
                  </wp:positionV>
                  <wp:extent cx="2352675" cy="1019175"/>
                  <wp:effectExtent l="0" t="0" r="9525" b="0"/>
                  <wp:wrapNone/>
                  <wp:docPr id="1073" name="Image 1073"/>
                  <wp:cNvGraphicFramePr/>
                  <a:graphic xmlns:a="http://schemas.openxmlformats.org/drawingml/2006/main">
                    <a:graphicData uri="http://schemas.openxmlformats.org/drawingml/2006/picture">
                      <pic:pic xmlns:pic="http://schemas.openxmlformats.org/drawingml/2006/picture">
                        <pic:nvPicPr>
                          <pic:cNvPr id="53" name="Imag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2675" cy="101688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19680" behindDoc="0" locked="0" layoutInCell="1" allowOverlap="1" wp14:anchorId="1322AA8C" wp14:editId="33F573A2">
                      <wp:simplePos x="0" y="0"/>
                      <wp:positionH relativeFrom="column">
                        <wp:posOffset>400050</wp:posOffset>
                      </wp:positionH>
                      <wp:positionV relativeFrom="paragraph">
                        <wp:posOffset>1514475</wp:posOffset>
                      </wp:positionV>
                      <wp:extent cx="180975" cy="266700"/>
                      <wp:effectExtent l="0" t="0" r="0" b="0"/>
                      <wp:wrapNone/>
                      <wp:docPr id="1072" name="Zone de texte 107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72" o:spid="_x0000_s1026" type="#_x0000_t202" style="position:absolute;margin-left:31.5pt;margin-top:119.25pt;width:14.25pt;height:21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" filled="f" stroked="f">
                      <v:textbox style="mso-fit-shape-to-text:t"/>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20704" behindDoc="0" locked="0" layoutInCell="1" allowOverlap="1" wp14:anchorId="6A61DF39" wp14:editId="47BD7196">
                      <wp:simplePos x="0" y="0"/>
                      <wp:positionH relativeFrom="column">
                        <wp:posOffset>228600</wp:posOffset>
                      </wp:positionH>
                      <wp:positionV relativeFrom="paragraph">
                        <wp:posOffset>1285875</wp:posOffset>
                      </wp:positionV>
                      <wp:extent cx="1104900" cy="438150"/>
                      <wp:effectExtent l="0" t="0" r="0" b="0"/>
                      <wp:wrapNone/>
                      <wp:docPr id="1071" name="Zone de texte 1071"/>
                      <wp:cNvGraphicFramePr/>
                      <a:graphic xmlns:a="http://schemas.openxmlformats.org/drawingml/2006/main">
                        <a:graphicData uri="http://schemas.microsoft.com/office/word/2010/wordprocessingShape">
                          <wps:wsp>
                            <wps:cNvSpPr txBox="1"/>
                            <wps:spPr>
                              <a:xfrm>
                                <a:off x="0" y="0"/>
                                <a:ext cx="1107996"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71" o:spid="_x0000_s1044" type="#_x0000_t202" style="position:absolute;margin-left:18pt;margin-top:101.25pt;width:87pt;height:34.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" filled="f" stroked="f">
                      <v:textbox style="mso-fit-shape-to-text:t">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21728" behindDoc="0" locked="0" layoutInCell="1" allowOverlap="1" wp14:anchorId="49BB6634" wp14:editId="354CA325">
                      <wp:simplePos x="0" y="0"/>
                      <wp:positionH relativeFrom="column">
                        <wp:posOffset>1933575</wp:posOffset>
                      </wp:positionH>
                      <wp:positionV relativeFrom="paragraph">
                        <wp:posOffset>1238250</wp:posOffset>
                      </wp:positionV>
                      <wp:extent cx="1104900" cy="438150"/>
                      <wp:effectExtent l="0" t="0" r="0" b="0"/>
                      <wp:wrapNone/>
                      <wp:docPr id="1070" name="Zone de texte 1070"/>
                      <wp:cNvGraphicFramePr/>
                      <a:graphic xmlns:a="http://schemas.openxmlformats.org/drawingml/2006/main">
                        <a:graphicData uri="http://schemas.microsoft.com/office/word/2010/wordprocessingShape">
                          <wps:wsp>
                            <wps:cNvSpPr txBox="1"/>
                            <wps:spPr>
                              <a:xfrm>
                                <a:off x="0" y="0"/>
                                <a:ext cx="1107996"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70" o:spid="_x0000_s1045" type="#_x0000_t202" style="position:absolute;margin-left:152.25pt;margin-top:97.5pt;width:87pt;height:34.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" filled="f" stroked="f">
                      <v:textbox style="mso-fit-shape-to-text:t">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22752" behindDoc="0" locked="0" layoutInCell="1" allowOverlap="1" wp14:anchorId="581B9C81" wp14:editId="364FE771">
                      <wp:simplePos x="0" y="0"/>
                      <wp:positionH relativeFrom="column">
                        <wp:posOffset>800100</wp:posOffset>
                      </wp:positionH>
                      <wp:positionV relativeFrom="paragraph">
                        <wp:posOffset>2562225</wp:posOffset>
                      </wp:positionV>
                      <wp:extent cx="2038350" cy="438150"/>
                      <wp:effectExtent l="0" t="0" r="0" b="0"/>
                      <wp:wrapNone/>
                      <wp:docPr id="1069" name="Zone de texte 1069"/>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KAO, Li-Chuan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69" o:spid="_x0000_s1046" type="#_x0000_t202" style="position:absolute;margin-left:63pt;margin-top:201.75pt;width:160.5pt;height:34.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" filled="f" stroked="f">
                      <v:textbox style="mso-fit-shape-to-text:t">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KAO, Li-Chuan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w:drawing>
                <wp:anchor distT="0" distB="0" distL="114300" distR="114300" simplePos="0" relativeHeight="251723776" behindDoc="0" locked="0" layoutInCell="1" allowOverlap="1" wp14:anchorId="326EA714" wp14:editId="5A0C799D">
                  <wp:simplePos x="0" y="0"/>
                  <wp:positionH relativeFrom="column">
                    <wp:posOffset>361950</wp:posOffset>
                  </wp:positionH>
                  <wp:positionV relativeFrom="paragraph">
                    <wp:posOffset>2905125</wp:posOffset>
                  </wp:positionV>
                  <wp:extent cx="752475" cy="1009650"/>
                  <wp:effectExtent l="0" t="0" r="9525" b="0"/>
                  <wp:wrapNone/>
                  <wp:docPr id="1068" name="Image 1068"/>
                  <wp:cNvGraphicFramePr/>
                  <a:graphic xmlns:a="http://schemas.openxmlformats.org/drawingml/2006/main">
                    <a:graphicData uri="http://schemas.openxmlformats.org/drawingml/2006/picture">
                      <pic:pic xmlns:pic="http://schemas.openxmlformats.org/drawingml/2006/picture">
                        <pic:nvPicPr>
                          <pic:cNvPr id="58" name="Imag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2475" cy="100434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24800" behindDoc="0" locked="0" layoutInCell="1" allowOverlap="1" wp14:anchorId="2BA26396" wp14:editId="0FD34C62">
                  <wp:simplePos x="0" y="0"/>
                  <wp:positionH relativeFrom="column">
                    <wp:posOffset>1400175</wp:posOffset>
                  </wp:positionH>
                  <wp:positionV relativeFrom="paragraph">
                    <wp:posOffset>2857500</wp:posOffset>
                  </wp:positionV>
                  <wp:extent cx="1638300" cy="1228725"/>
                  <wp:effectExtent l="0" t="0" r="0" b="0"/>
                  <wp:wrapNone/>
                  <wp:docPr id="1067" name="Image 1067"/>
                  <wp:cNvGraphicFramePr/>
                  <a:graphic xmlns:a="http://schemas.openxmlformats.org/drawingml/2006/main">
                    <a:graphicData uri="http://schemas.openxmlformats.org/drawingml/2006/picture">
                      <pic:pic xmlns:pic="http://schemas.openxmlformats.org/drawingml/2006/picture">
                        <pic:nvPicPr>
                          <pic:cNvPr id="59" name="Imag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0014" cy="12287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25824" behindDoc="0" locked="0" layoutInCell="1" allowOverlap="1" wp14:anchorId="38260BBE" wp14:editId="269D3E15">
                      <wp:simplePos x="0" y="0"/>
                      <wp:positionH relativeFrom="column">
                        <wp:posOffset>180975</wp:posOffset>
                      </wp:positionH>
                      <wp:positionV relativeFrom="paragraph">
                        <wp:posOffset>3914775</wp:posOffset>
                      </wp:positionV>
                      <wp:extent cx="1114425" cy="438150"/>
                      <wp:effectExtent l="0" t="0" r="0" b="0"/>
                      <wp:wrapNone/>
                      <wp:docPr id="1066" name="Zone de texte 1066"/>
                      <wp:cNvGraphicFramePr/>
                      <a:graphic xmlns:a="http://schemas.openxmlformats.org/drawingml/2006/main">
                        <a:graphicData uri="http://schemas.microsoft.com/office/word/2010/wordprocessingShape">
                          <wps:wsp>
                            <wps:cNvSpPr txBox="1"/>
                            <wps:spPr>
                              <a:xfrm>
                                <a:off x="0" y="0"/>
                                <a:ext cx="1107996"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66" o:spid="_x0000_s1047" type="#_x0000_t202" style="position:absolute;margin-left:14.25pt;margin-top:308.25pt;width:87.75pt;height:34.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" filled="f" stroked="f">
                      <v:textbox style="mso-fit-shape-to-text:t">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26848" behindDoc="0" locked="0" layoutInCell="1" allowOverlap="1" wp14:anchorId="79637F19" wp14:editId="790FC941">
                      <wp:simplePos x="0" y="0"/>
                      <wp:positionH relativeFrom="column">
                        <wp:posOffset>1209675</wp:posOffset>
                      </wp:positionH>
                      <wp:positionV relativeFrom="paragraph">
                        <wp:posOffset>4143375</wp:posOffset>
                      </wp:positionV>
                      <wp:extent cx="2028825" cy="438150"/>
                      <wp:effectExtent l="0" t="0" r="0" b="0"/>
                      <wp:wrapNone/>
                      <wp:docPr id="1065" name="Zone de texte 1065"/>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r>
                                    <w:rPr>
                                      <w:rFonts w:asciiTheme="minorHAnsi" w:hAnsi="Calibri" w:cstheme="minorBidi"/>
                                      <w:color w:val="000000" w:themeColor="text1"/>
                                      <w:sz w:val="22"/>
                                      <w:szCs w:val="22"/>
                                    </w:rPr>
                                    <w:t>Zengrur</w:t>
                                  </w:r>
                                  <w:proofErr w:type="spellEnd"/>
                                  <w:r>
                                    <w:rPr>
                                      <w:rFonts w:asciiTheme="minorHAnsi" w:hAnsi="Calibri" w:cstheme="minorBidi"/>
                                      <w:color w:val="000000" w:themeColor="text1"/>
                                      <w:sz w:val="22"/>
                                      <w:szCs w:val="22"/>
                                    </w:rPr>
                                    <w:t xml:space="preserve"> </w:t>
                                  </w:r>
                                  <w:proofErr w:type="spellStart"/>
                                  <w:r>
                                    <w:rPr>
                                      <w:rFonts w:asciiTheme="minorHAnsi" w:hAnsi="Calibri" w:cstheme="minorBidi"/>
                                      <w:color w:val="000000" w:themeColor="text1"/>
                                      <w:sz w:val="22"/>
                                      <w:szCs w:val="22"/>
                                    </w:rPr>
                                    <w:t>Valjakas</w:t>
                                  </w:r>
                                  <w:proofErr w:type="spell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65" o:spid="_x0000_s1048" type="#_x0000_t202" style="position:absolute;margin-left:95.25pt;margin-top:326.25pt;width:159.75pt;height:34.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" filled="f" stroked="f">
                      <v:textbox style="mso-fit-shape-to-text:t">
                        <w:txbxContent>
                          <w:p w:rsidR="004D28C5" w:rsidRDefault="004D28C5" w:rsidP="004D28C5">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r>
                              <w:rPr>
                                <w:rFonts w:asciiTheme="minorHAnsi" w:hAnsi="Calibri" w:cstheme="minorBidi"/>
                                <w:color w:val="000000" w:themeColor="text1"/>
                                <w:sz w:val="22"/>
                                <w:szCs w:val="22"/>
                              </w:rPr>
                              <w:t>Zengrur</w:t>
                            </w:r>
                            <w:proofErr w:type="spellEnd"/>
                            <w:r>
                              <w:rPr>
                                <w:rFonts w:asciiTheme="minorHAnsi" w:hAnsi="Calibri" w:cstheme="minorBidi"/>
                                <w:color w:val="000000" w:themeColor="text1"/>
                                <w:sz w:val="22"/>
                                <w:szCs w:val="22"/>
                              </w:rPr>
                              <w:t xml:space="preserve"> </w:t>
                            </w:r>
                            <w:proofErr w:type="spellStart"/>
                            <w:r>
                              <w:rPr>
                                <w:rFonts w:asciiTheme="minorHAnsi" w:hAnsi="Calibri" w:cstheme="minorBidi"/>
                                <w:color w:val="000000" w:themeColor="text1"/>
                                <w:sz w:val="22"/>
                                <w:szCs w:val="22"/>
                              </w:rPr>
                              <w:t>Valjakas</w:t>
                            </w:r>
                            <w:proofErr w:type="spell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p>
        </w:tc>
      </w:tr>
      <w:tr w:rsidR="004D28C5" w:rsidRPr="004D28C5" w:rsidTr="00E20CE4">
        <w:trPr>
          <w:trHeight w:val="3360"/>
        </w:trPr>
        <w:tc>
          <w:tcPr>
            <w:tcW w:w="4660" w:type="dxa"/>
            <w:shd w:val="clear" w:color="auto" w:fill="auto"/>
            <w:vAlign w:val="center"/>
            <w:hideMark/>
          </w:tcPr>
          <w:p w:rsidR="004D28C5" w:rsidRPr="004D28C5" w:rsidRDefault="004D28C5" w:rsidP="004D28C5">
            <w:pPr>
              <w:spacing w:after="0" w:line="240" w:lineRule="auto"/>
              <w:rPr>
                <w:rFonts w:ascii="Calibri" w:eastAsia="Times New Roman" w:hAnsi="Calibri" w:cs="Calibri"/>
                <w:color w:val="000000"/>
                <w:lang w:eastAsia="fr-FR"/>
              </w:rPr>
            </w:pPr>
            <w:r w:rsidRPr="004D28C5">
              <w:rPr>
                <w:rFonts w:ascii="Calibri" w:eastAsia="Times New Roman" w:hAnsi="Calibri" w:cs="Calibri"/>
                <w:color w:val="000000"/>
                <w:lang w:eastAsia="fr-FR"/>
              </w:rPr>
              <w:t xml:space="preserve">En raison des persécutions par le parti communiste chinois dans les années 1950 en Chine, </w:t>
            </w:r>
            <w:proofErr w:type="gramStart"/>
            <w:r w:rsidRPr="004D28C5">
              <w:rPr>
                <w:rFonts w:ascii="Calibri" w:eastAsia="Times New Roman" w:hAnsi="Calibri" w:cs="Calibri"/>
                <w:color w:val="000000"/>
                <w:lang w:eastAsia="fr-FR"/>
              </w:rPr>
              <w:t>les églises chrétiennes anglicane</w:t>
            </w:r>
            <w:proofErr w:type="gramEnd"/>
            <w:r w:rsidRPr="004D28C5">
              <w:rPr>
                <w:rFonts w:ascii="Calibri" w:eastAsia="Times New Roman" w:hAnsi="Calibri" w:cs="Calibri"/>
                <w:color w:val="000000"/>
                <w:lang w:eastAsia="fr-FR"/>
              </w:rPr>
              <w:t xml:space="preserve"> et méthodiste, l'église baptiste et l'église luthérienne de Chine entre autres, se sont réfugiées à Taïwan et y ont entamé leur propre ministère. Des contacts de plus en plus intenses se sont multipliés entre les dénominations, conduisant à la création du Conseil national des églises de Taïwan en 1963.</w:t>
            </w:r>
          </w:p>
        </w:tc>
        <w:tc>
          <w:tcPr>
            <w:tcW w:w="420" w:type="dxa"/>
            <w:shd w:val="clear" w:color="auto" w:fill="auto"/>
            <w:noWrap/>
            <w:vAlign w:val="center"/>
            <w:hideMark/>
          </w:tcPr>
          <w:p w:rsidR="004D28C5" w:rsidRPr="004D28C5" w:rsidRDefault="004D28C5" w:rsidP="004D28C5">
            <w:pPr>
              <w:spacing w:after="0" w:line="240" w:lineRule="auto"/>
              <w:jc w:val="right"/>
              <w:rPr>
                <w:rFonts w:ascii="Calibri" w:eastAsia="Times New Roman" w:hAnsi="Calibri" w:cs="Calibri"/>
                <w:color w:val="000000"/>
                <w:lang w:eastAsia="fr-FR"/>
              </w:rPr>
            </w:pPr>
            <w:r w:rsidRPr="004D28C5">
              <w:rPr>
                <w:rFonts w:ascii="Calibri" w:eastAsia="Times New Roman" w:hAnsi="Calibri" w:cs="Calibri"/>
                <w:color w:val="000000"/>
                <w:lang w:eastAsia="fr-FR"/>
              </w:rPr>
              <w:t>15</w:t>
            </w:r>
          </w:p>
        </w:tc>
        <w:tc>
          <w:tcPr>
            <w:tcW w:w="5500" w:type="dxa"/>
            <w:vMerge/>
            <w:vAlign w:val="center"/>
            <w:hideMark/>
          </w:tcPr>
          <w:p w:rsidR="004D28C5" w:rsidRPr="004D28C5" w:rsidRDefault="004D28C5" w:rsidP="004D28C5">
            <w:pPr>
              <w:spacing w:after="0" w:line="240" w:lineRule="auto"/>
              <w:rPr>
                <w:rFonts w:ascii="Calibri" w:eastAsia="Times New Roman" w:hAnsi="Calibri" w:cs="Calibri"/>
                <w:color w:val="000000"/>
                <w:lang w:eastAsia="fr-FR"/>
              </w:rPr>
            </w:pPr>
          </w:p>
        </w:tc>
      </w:tr>
      <w:tr w:rsidR="004D28C5" w:rsidRPr="004D28C5" w:rsidTr="00E20CE4">
        <w:trPr>
          <w:trHeight w:val="315"/>
        </w:trPr>
        <w:tc>
          <w:tcPr>
            <w:tcW w:w="4660" w:type="dxa"/>
            <w:shd w:val="clear" w:color="auto" w:fill="auto"/>
            <w:vAlign w:val="center"/>
            <w:hideMark/>
          </w:tcPr>
          <w:p w:rsidR="004D28C5" w:rsidRPr="004D28C5" w:rsidRDefault="004D28C5" w:rsidP="004D28C5">
            <w:pPr>
              <w:spacing w:after="0" w:line="240" w:lineRule="auto"/>
              <w:jc w:val="center"/>
              <w:rPr>
                <w:rFonts w:ascii="Calibri" w:eastAsia="Times New Roman" w:hAnsi="Calibri" w:cs="Calibri"/>
                <w:b/>
                <w:bCs/>
                <w:color w:val="000000"/>
                <w:sz w:val="24"/>
                <w:szCs w:val="24"/>
                <w:lang w:eastAsia="fr-FR"/>
              </w:rPr>
            </w:pPr>
            <w:r w:rsidRPr="004D28C5">
              <w:rPr>
                <w:rFonts w:ascii="Calibri" w:eastAsia="Times New Roman" w:hAnsi="Calibri" w:cs="Calibri"/>
                <w:b/>
                <w:bCs/>
                <w:color w:val="000000"/>
                <w:sz w:val="24"/>
                <w:szCs w:val="24"/>
                <w:lang w:eastAsia="fr-FR"/>
              </w:rPr>
              <w:t>Culture</w:t>
            </w:r>
          </w:p>
        </w:tc>
        <w:tc>
          <w:tcPr>
            <w:tcW w:w="420" w:type="dxa"/>
            <w:shd w:val="clear" w:color="auto" w:fill="auto"/>
            <w:noWrap/>
            <w:vAlign w:val="center"/>
            <w:hideMark/>
          </w:tcPr>
          <w:p w:rsidR="004D28C5" w:rsidRPr="004D28C5" w:rsidRDefault="004D28C5" w:rsidP="004D28C5">
            <w:pPr>
              <w:spacing w:after="0" w:line="240" w:lineRule="auto"/>
              <w:rPr>
                <w:rFonts w:ascii="Calibri" w:eastAsia="Times New Roman" w:hAnsi="Calibri" w:cs="Calibri"/>
                <w:color w:val="000000"/>
                <w:lang w:eastAsia="fr-FR"/>
              </w:rPr>
            </w:pPr>
            <w:r w:rsidRPr="004D28C5">
              <w:rPr>
                <w:rFonts w:ascii="Calibri" w:eastAsia="Times New Roman" w:hAnsi="Calibri" w:cs="Calibri"/>
                <w:color w:val="000000"/>
                <w:lang w:eastAsia="fr-FR"/>
              </w:rPr>
              <w:t> </w:t>
            </w:r>
          </w:p>
        </w:tc>
        <w:tc>
          <w:tcPr>
            <w:tcW w:w="5500" w:type="dxa"/>
            <w:shd w:val="clear" w:color="auto" w:fill="auto"/>
            <w:noWrap/>
            <w:vAlign w:val="bottom"/>
            <w:hideMark/>
          </w:tcPr>
          <w:p w:rsidR="004D28C5" w:rsidRPr="004D28C5" w:rsidRDefault="004D28C5" w:rsidP="004D28C5">
            <w:pPr>
              <w:spacing w:after="0" w:line="240" w:lineRule="auto"/>
              <w:rPr>
                <w:rFonts w:ascii="Calibri" w:eastAsia="Times New Roman" w:hAnsi="Calibri" w:cs="Calibri"/>
                <w:color w:val="000000"/>
                <w:lang w:eastAsia="fr-FR"/>
              </w:rPr>
            </w:pPr>
            <w:r w:rsidRPr="004D28C5">
              <w:rPr>
                <w:rFonts w:ascii="Calibri" w:eastAsia="Times New Roman" w:hAnsi="Calibri" w:cs="Calibri"/>
                <w:color w:val="000000"/>
                <w:lang w:eastAsia="fr-FR"/>
              </w:rPr>
              <w:t> </w:t>
            </w:r>
          </w:p>
        </w:tc>
      </w:tr>
    </w:tbl>
    <w:p w:rsidR="00495218" w:rsidRDefault="00495218" w:rsidP="005606DB">
      <w:pPr>
        <w:jc w:val="center"/>
        <w:rPr>
          <w:rFonts w:ascii="Tahoma" w:hAnsi="Tahoma" w:cs="Tahoma"/>
          <w:sz w:val="24"/>
          <w:szCs w:val="24"/>
        </w:rPr>
      </w:pPr>
    </w:p>
    <w:p w:rsidR="001D2FB1" w:rsidRDefault="001D2FB1" w:rsidP="005606DB">
      <w:pPr>
        <w:jc w:val="center"/>
        <w:rPr>
          <w:rFonts w:ascii="Tahoma" w:hAnsi="Tahoma" w:cs="Tahoma"/>
          <w:sz w:val="24"/>
          <w:szCs w:val="24"/>
        </w:rPr>
      </w:pPr>
    </w:p>
    <w:tbl>
      <w:tblPr>
        <w:tblW w:w="1058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0"/>
        <w:gridCol w:w="420"/>
        <w:gridCol w:w="5520"/>
      </w:tblGrid>
      <w:tr w:rsidR="001D2FB1" w:rsidRPr="001D2FB1" w:rsidTr="001D2FB1">
        <w:trPr>
          <w:trHeight w:val="5355"/>
        </w:trPr>
        <w:tc>
          <w:tcPr>
            <w:tcW w:w="4640" w:type="dxa"/>
            <w:shd w:val="clear" w:color="auto" w:fill="auto"/>
            <w:vAlign w:val="center"/>
            <w:hideMark/>
          </w:tcPr>
          <w:p w:rsidR="001D2FB1" w:rsidRPr="001D2FB1" w:rsidRDefault="001D2FB1" w:rsidP="001D2FB1">
            <w:pPr>
              <w:spacing w:after="0" w:line="240" w:lineRule="auto"/>
              <w:rPr>
                <w:rFonts w:ascii="Calibri" w:eastAsia="Times New Roman" w:hAnsi="Calibri" w:cs="Calibri"/>
                <w:color w:val="000000"/>
                <w:sz w:val="24"/>
                <w:szCs w:val="24"/>
                <w:lang w:eastAsia="fr-FR"/>
              </w:rPr>
            </w:pPr>
            <w:r w:rsidRPr="001D2FB1">
              <w:rPr>
                <w:rFonts w:ascii="Calibri" w:eastAsia="Times New Roman" w:hAnsi="Calibri" w:cs="Calibri"/>
                <w:color w:val="000000"/>
                <w:sz w:val="24"/>
                <w:szCs w:val="24"/>
                <w:lang w:eastAsia="fr-FR"/>
              </w:rPr>
              <w:t xml:space="preserve">Les trois fêtes les plus importantes à Taïwan sont le festival du printemps, la fête des bateaux-dragons et la fête de la lune. Le Festival du printemps est communément appelé le Nouvel An et les gens profitent </w:t>
            </w:r>
            <w:proofErr w:type="gramStart"/>
            <w:r w:rsidRPr="001D2FB1">
              <w:rPr>
                <w:rFonts w:ascii="Calibri" w:eastAsia="Times New Roman" w:hAnsi="Calibri" w:cs="Calibri"/>
                <w:color w:val="000000"/>
                <w:sz w:val="24"/>
                <w:szCs w:val="24"/>
                <w:lang w:eastAsia="fr-FR"/>
              </w:rPr>
              <w:t>d’ une</w:t>
            </w:r>
            <w:proofErr w:type="gramEnd"/>
            <w:r w:rsidRPr="001D2FB1">
              <w:rPr>
                <w:rFonts w:ascii="Calibri" w:eastAsia="Times New Roman" w:hAnsi="Calibri" w:cs="Calibri"/>
                <w:color w:val="000000"/>
                <w:sz w:val="24"/>
                <w:szCs w:val="24"/>
                <w:lang w:eastAsia="fr-FR"/>
              </w:rPr>
              <w:t xml:space="preserve"> semaine de vacances. Les familles se réunissent la veille du Nouvel An pour faire un festin, dire adieu à l'année précédente et accueillir la nouvelle.</w:t>
            </w:r>
            <w:r w:rsidRPr="001D2FB1">
              <w:rPr>
                <w:rFonts w:ascii="Calibri" w:eastAsia="Times New Roman" w:hAnsi="Calibri" w:cs="Calibri"/>
                <w:color w:val="000000"/>
                <w:sz w:val="24"/>
                <w:szCs w:val="24"/>
                <w:lang w:eastAsia="fr-FR"/>
              </w:rPr>
              <w:br/>
              <w:t>Les marchés de nuit sont très prisés à Taïwan, principalement parce que Taïwan est de fait un lieu sans risque.</w:t>
            </w:r>
            <w:r w:rsidRPr="001D2FB1">
              <w:rPr>
                <w:rFonts w:ascii="Calibri" w:eastAsia="Times New Roman" w:hAnsi="Calibri" w:cs="Calibri"/>
                <w:color w:val="000000"/>
                <w:sz w:val="24"/>
                <w:szCs w:val="24"/>
                <w:lang w:eastAsia="fr-FR"/>
              </w:rPr>
              <w:br/>
              <w:t xml:space="preserve">Le thé </w:t>
            </w:r>
            <w:proofErr w:type="spellStart"/>
            <w:r w:rsidRPr="001D2FB1">
              <w:rPr>
                <w:rFonts w:ascii="Calibri" w:eastAsia="Times New Roman" w:hAnsi="Calibri" w:cs="Calibri"/>
                <w:color w:val="000000"/>
                <w:sz w:val="24"/>
                <w:szCs w:val="24"/>
                <w:lang w:eastAsia="fr-FR"/>
              </w:rPr>
              <w:t>Oolong</w:t>
            </w:r>
            <w:proofErr w:type="spellEnd"/>
            <w:r w:rsidRPr="001D2FB1">
              <w:rPr>
                <w:rFonts w:ascii="Calibri" w:eastAsia="Times New Roman" w:hAnsi="Calibri" w:cs="Calibri"/>
                <w:color w:val="000000"/>
                <w:sz w:val="24"/>
                <w:szCs w:val="24"/>
                <w:lang w:eastAsia="fr-FR"/>
              </w:rPr>
              <w:t xml:space="preserve"> de Taïwan est de grande qualité et très populaire auprès de la population. Siroter son thé en passant du temps avec sa famille et ses amis est considéré comme un grand plaisir.</w:t>
            </w:r>
          </w:p>
        </w:tc>
        <w:tc>
          <w:tcPr>
            <w:tcW w:w="420" w:type="dxa"/>
            <w:shd w:val="clear" w:color="auto" w:fill="auto"/>
            <w:noWrap/>
            <w:vAlign w:val="center"/>
            <w:hideMark/>
          </w:tcPr>
          <w:p w:rsidR="001D2FB1" w:rsidRPr="001D2FB1" w:rsidRDefault="001D2FB1" w:rsidP="001D2FB1">
            <w:pPr>
              <w:spacing w:after="0" w:line="240" w:lineRule="auto"/>
              <w:jc w:val="right"/>
              <w:rPr>
                <w:rFonts w:ascii="Calibri" w:eastAsia="Times New Roman" w:hAnsi="Calibri" w:cs="Calibri"/>
                <w:color w:val="000000"/>
                <w:lang w:eastAsia="fr-FR"/>
              </w:rPr>
            </w:pPr>
            <w:r w:rsidRPr="001D2FB1">
              <w:rPr>
                <w:rFonts w:ascii="Calibri" w:eastAsia="Times New Roman" w:hAnsi="Calibri" w:cs="Calibri"/>
                <w:color w:val="000000"/>
                <w:lang w:eastAsia="fr-FR"/>
              </w:rPr>
              <w:t>16</w:t>
            </w:r>
          </w:p>
        </w:tc>
        <w:tc>
          <w:tcPr>
            <w:tcW w:w="5520" w:type="dxa"/>
            <w:shd w:val="clear" w:color="auto" w:fill="auto"/>
            <w:noWrap/>
            <w:vAlign w:val="bottom"/>
            <w:hideMark/>
          </w:tcPr>
          <w:p w:rsidR="001D2FB1" w:rsidRPr="001D2FB1" w:rsidRDefault="001D2FB1" w:rsidP="001D2FB1">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729920" behindDoc="0" locked="0" layoutInCell="1" allowOverlap="1" wp14:anchorId="0C53D548" wp14:editId="0729E2C2">
                  <wp:simplePos x="0" y="0"/>
                  <wp:positionH relativeFrom="column">
                    <wp:posOffset>180975</wp:posOffset>
                  </wp:positionH>
                  <wp:positionV relativeFrom="paragraph">
                    <wp:posOffset>161925</wp:posOffset>
                  </wp:positionV>
                  <wp:extent cx="1447800" cy="1085850"/>
                  <wp:effectExtent l="0" t="0" r="0" b="0"/>
                  <wp:wrapNone/>
                  <wp:docPr id="1128" name="Image 1128"/>
                  <wp:cNvGraphicFramePr/>
                  <a:graphic xmlns:a="http://schemas.openxmlformats.org/drawingml/2006/main">
                    <a:graphicData uri="http://schemas.openxmlformats.org/drawingml/2006/picture">
                      <pic:pic xmlns:pic="http://schemas.openxmlformats.org/drawingml/2006/picture">
                        <pic:nvPicPr>
                          <pic:cNvPr id="63" name="Imag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9791" cy="108620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30944" behindDoc="0" locked="0" layoutInCell="1" allowOverlap="1" wp14:anchorId="6CECD768" wp14:editId="5510B40E">
                  <wp:simplePos x="0" y="0"/>
                  <wp:positionH relativeFrom="column">
                    <wp:posOffset>1828800</wp:posOffset>
                  </wp:positionH>
                  <wp:positionV relativeFrom="paragraph">
                    <wp:posOffset>180975</wp:posOffset>
                  </wp:positionV>
                  <wp:extent cx="1438275" cy="1076325"/>
                  <wp:effectExtent l="314325" t="0" r="0" b="0"/>
                  <wp:wrapNone/>
                  <wp:docPr id="1127" name="Image 1127"/>
                  <wp:cNvGraphicFramePr/>
                  <a:graphic xmlns:a="http://schemas.openxmlformats.org/drawingml/2006/main">
                    <a:graphicData uri="http://schemas.openxmlformats.org/drawingml/2006/picture">
                      <pic:pic xmlns:pic="http://schemas.openxmlformats.org/drawingml/2006/picture">
                        <pic:nvPicPr>
                          <pic:cNvPr id="64" name="Imag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1077579" cy="14382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31968" behindDoc="0" locked="0" layoutInCell="1" allowOverlap="1" wp14:anchorId="7CD85FEA" wp14:editId="13E48441">
                  <wp:simplePos x="0" y="0"/>
                  <wp:positionH relativeFrom="column">
                    <wp:posOffset>695325</wp:posOffset>
                  </wp:positionH>
                  <wp:positionV relativeFrom="paragraph">
                    <wp:posOffset>1638300</wp:posOffset>
                  </wp:positionV>
                  <wp:extent cx="1685925" cy="1266825"/>
                  <wp:effectExtent l="0" t="0" r="9525" b="0"/>
                  <wp:wrapNone/>
                  <wp:docPr id="1126" name="Image 1126"/>
                  <wp:cNvGraphicFramePr/>
                  <a:graphic xmlns:a="http://schemas.openxmlformats.org/drawingml/2006/main">
                    <a:graphicData uri="http://schemas.openxmlformats.org/drawingml/2006/picture">
                      <pic:pic xmlns:pic="http://schemas.openxmlformats.org/drawingml/2006/picture">
                        <pic:nvPicPr>
                          <pic:cNvPr id="65" name="Imag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5925" cy="126312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36064" behindDoc="0" locked="0" layoutInCell="1" allowOverlap="1" wp14:anchorId="40B268FC" wp14:editId="17726E4E">
                      <wp:simplePos x="0" y="0"/>
                      <wp:positionH relativeFrom="column">
                        <wp:posOffset>276225</wp:posOffset>
                      </wp:positionH>
                      <wp:positionV relativeFrom="paragraph">
                        <wp:posOffset>1219200</wp:posOffset>
                      </wp:positionV>
                      <wp:extent cx="1104900" cy="438150"/>
                      <wp:effectExtent l="0" t="0" r="0" b="0"/>
                      <wp:wrapNone/>
                      <wp:docPr id="1125" name="Zone de texte 1125"/>
                      <wp:cNvGraphicFramePr/>
                      <a:graphic xmlns:a="http://schemas.openxmlformats.org/drawingml/2006/main">
                        <a:graphicData uri="http://schemas.microsoft.com/office/word/2010/wordprocessingShape">
                          <wps:wsp>
                            <wps:cNvSpPr txBox="1"/>
                            <wps:spPr>
                              <a:xfrm>
                                <a:off x="0" y="0"/>
                                <a:ext cx="1107996"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25" o:spid="_x0000_s1049" type="#_x0000_t202" style="position:absolute;margin-left:21.75pt;margin-top:96pt;width:87pt;height:34.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" filled="f" stroked="f">
                      <v:textbox style="mso-fit-shape-to-text:t">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w:t>
                            </w:r>
                            <w:proofErr w:type="spellStart"/>
                            <w:proofErr w:type="gramStart"/>
                            <w:r>
                              <w:rPr>
                                <w:rFonts w:asciiTheme="minorHAnsi" w:hAnsi="Calibri" w:cstheme="minorBidi"/>
                                <w:color w:val="000000" w:themeColor="text1"/>
                                <w:sz w:val="22"/>
                                <w:szCs w:val="22"/>
                              </w:rPr>
                              <w:t>maylynchen</w:t>
                            </w:r>
                            <w:proofErr w:type="spellEnd"/>
                            <w:proofErr w:type="gram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37088" behindDoc="0" locked="0" layoutInCell="1" allowOverlap="1" wp14:anchorId="1BFE6940" wp14:editId="0A187799">
                      <wp:simplePos x="0" y="0"/>
                      <wp:positionH relativeFrom="column">
                        <wp:posOffset>647700</wp:posOffset>
                      </wp:positionH>
                      <wp:positionV relativeFrom="paragraph">
                        <wp:posOffset>2867025</wp:posOffset>
                      </wp:positionV>
                      <wp:extent cx="2038350" cy="438150"/>
                      <wp:effectExtent l="0" t="0" r="0" b="0"/>
                      <wp:wrapNone/>
                      <wp:docPr id="1124" name="Zone de texte 1124"/>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Chen, </w:t>
                                  </w:r>
                                  <w:proofErr w:type="spellStart"/>
                                  <w:r>
                                    <w:rPr>
                                      <w:rFonts w:asciiTheme="minorHAnsi" w:hAnsi="Calibri" w:cstheme="minorBidi"/>
                                      <w:color w:val="000000" w:themeColor="text1"/>
                                      <w:sz w:val="22"/>
                                      <w:szCs w:val="22"/>
                                    </w:rPr>
                                    <w:t>Haw</w:t>
                                  </w:r>
                                  <w:proofErr w:type="spellEnd"/>
                                  <w:r>
                                    <w:rPr>
                                      <w:rFonts w:asciiTheme="minorHAnsi" w:hAnsi="Calibri" w:cstheme="minorBidi"/>
                                      <w:color w:val="000000" w:themeColor="text1"/>
                                      <w:sz w:val="22"/>
                                      <w:szCs w:val="22"/>
                                    </w:rPr>
                                    <w:t xml:space="preserve">-Jan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24" o:spid="_x0000_s1050" type="#_x0000_t202" style="position:absolute;margin-left:51pt;margin-top:225.75pt;width:160.5pt;height:34.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" filled="f" stroked="f">
                      <v:textbox style="mso-fit-shape-to-text:t">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Chen, </w:t>
                            </w:r>
                            <w:proofErr w:type="spellStart"/>
                            <w:r>
                              <w:rPr>
                                <w:rFonts w:asciiTheme="minorHAnsi" w:hAnsi="Calibri" w:cstheme="minorBidi"/>
                                <w:color w:val="000000" w:themeColor="text1"/>
                                <w:sz w:val="22"/>
                                <w:szCs w:val="22"/>
                              </w:rPr>
                              <w:t>Haw</w:t>
                            </w:r>
                            <w:proofErr w:type="spellEnd"/>
                            <w:r>
                              <w:rPr>
                                <w:rFonts w:asciiTheme="minorHAnsi" w:hAnsi="Calibri" w:cstheme="minorBidi"/>
                                <w:color w:val="000000" w:themeColor="text1"/>
                                <w:sz w:val="22"/>
                                <w:szCs w:val="22"/>
                              </w:rPr>
                              <w:t xml:space="preserve">-Jan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38112" behindDoc="0" locked="0" layoutInCell="1" allowOverlap="1" wp14:anchorId="67B0D6A9" wp14:editId="06280670">
                      <wp:simplePos x="0" y="0"/>
                      <wp:positionH relativeFrom="column">
                        <wp:posOffset>2009775</wp:posOffset>
                      </wp:positionH>
                      <wp:positionV relativeFrom="paragraph">
                        <wp:posOffset>1247775</wp:posOffset>
                      </wp:positionV>
                      <wp:extent cx="1114425" cy="438150"/>
                      <wp:effectExtent l="0" t="0" r="0" b="0"/>
                      <wp:wrapNone/>
                      <wp:docPr id="1123" name="Zone de texte 1123"/>
                      <wp:cNvGraphicFramePr/>
                      <a:graphic xmlns:a="http://schemas.openxmlformats.org/drawingml/2006/main">
                        <a:graphicData uri="http://schemas.microsoft.com/office/word/2010/wordprocessingShape">
                          <wps:wsp>
                            <wps:cNvSpPr txBox="1"/>
                            <wps:spPr>
                              <a:xfrm>
                                <a:off x="0" y="0"/>
                                <a:ext cx="1107996"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Nancy Lin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23" o:spid="_x0000_s1051" type="#_x0000_t202" style="position:absolute;margin-left:158.25pt;margin-top:98.25pt;width:87.75pt;height:34.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" filled="f" stroked="f">
                      <v:textbox style="mso-fit-shape-to-text:t">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Nancy Lin </w:t>
                            </w:r>
                            <w:r>
                              <w:rPr>
                                <w:rFonts w:asciiTheme="minorHAnsi" w:hAnsi="Calibri" w:cstheme="minorBidi"/>
                                <w:color w:val="000000" w:themeColor="text1"/>
                                <w:sz w:val="22"/>
                                <w:szCs w:val="22"/>
                              </w:rPr>
                              <w:tab/>
                            </w:r>
                          </w:p>
                        </w:txbxContent>
                      </v:textbox>
                    </v:shape>
                  </w:pict>
                </mc:Fallback>
              </mc:AlternateContent>
            </w:r>
          </w:p>
          <w:p w:rsidR="001D2FB1" w:rsidRPr="001D2FB1" w:rsidRDefault="001D2FB1" w:rsidP="001D2FB1">
            <w:pPr>
              <w:spacing w:after="0" w:line="240" w:lineRule="auto"/>
              <w:rPr>
                <w:rFonts w:ascii="Calibri" w:eastAsia="Times New Roman" w:hAnsi="Calibri" w:cs="Calibri"/>
                <w:color w:val="000000"/>
                <w:lang w:eastAsia="fr-FR"/>
              </w:rPr>
            </w:pPr>
          </w:p>
        </w:tc>
      </w:tr>
      <w:tr w:rsidR="001D2FB1" w:rsidRPr="001D2FB1" w:rsidTr="001D2FB1">
        <w:trPr>
          <w:trHeight w:val="3900"/>
        </w:trPr>
        <w:tc>
          <w:tcPr>
            <w:tcW w:w="4640" w:type="dxa"/>
            <w:shd w:val="clear" w:color="auto" w:fill="auto"/>
            <w:vAlign w:val="bottom"/>
            <w:hideMark/>
          </w:tcPr>
          <w:p w:rsidR="001D2FB1" w:rsidRPr="001D2FB1" w:rsidRDefault="001D2FB1" w:rsidP="001D2FB1">
            <w:pPr>
              <w:spacing w:after="0" w:line="240" w:lineRule="auto"/>
              <w:rPr>
                <w:rFonts w:ascii="Calibri" w:eastAsia="Times New Roman" w:hAnsi="Calibri" w:cs="Calibri"/>
                <w:color w:val="000000"/>
                <w:lang w:eastAsia="fr-FR"/>
              </w:rPr>
            </w:pPr>
            <w:r w:rsidRPr="001D2FB1">
              <w:rPr>
                <w:rFonts w:ascii="Calibri" w:eastAsia="Times New Roman" w:hAnsi="Calibri" w:cs="Calibri"/>
                <w:color w:val="000000"/>
                <w:lang w:eastAsia="fr-FR"/>
              </w:rPr>
              <w:t>La transmission d’</w:t>
            </w:r>
            <w:proofErr w:type="spellStart"/>
            <w:r w:rsidRPr="001D2FB1">
              <w:rPr>
                <w:rFonts w:ascii="Calibri" w:eastAsia="Times New Roman" w:hAnsi="Calibri" w:cs="Calibri"/>
                <w:color w:val="000000"/>
                <w:lang w:eastAsia="fr-FR"/>
              </w:rPr>
              <w:t>oeuvres</w:t>
            </w:r>
            <w:proofErr w:type="spellEnd"/>
            <w:r w:rsidRPr="001D2FB1">
              <w:rPr>
                <w:rFonts w:ascii="Calibri" w:eastAsia="Times New Roman" w:hAnsi="Calibri" w:cs="Calibri"/>
                <w:color w:val="000000"/>
                <w:lang w:eastAsia="fr-FR"/>
              </w:rPr>
              <w:t xml:space="preserve"> d'art et de spectacles (peinture, sculpture, musique, pièces de théâtre, danse, opéras traditionnels, spectacles de marionnettes et opéras taïwanais) a été assurée par des générations d’artistes  et par de nombreux passionnés.</w:t>
            </w:r>
            <w:r w:rsidRPr="001D2FB1">
              <w:rPr>
                <w:rFonts w:ascii="Calibri" w:eastAsia="Times New Roman" w:hAnsi="Calibri" w:cs="Calibri"/>
                <w:color w:val="000000"/>
                <w:lang w:eastAsia="fr-FR"/>
              </w:rPr>
              <w:br/>
              <w:t xml:space="preserve">On peut voir dans les parcs des personnes soucieuses de rester en bonne santé : elles pratiquent le jogging, le tai chi ou le </w:t>
            </w:r>
            <w:proofErr w:type="spellStart"/>
            <w:r w:rsidRPr="001D2FB1">
              <w:rPr>
                <w:rFonts w:ascii="Calibri" w:eastAsia="Times New Roman" w:hAnsi="Calibri" w:cs="Calibri"/>
                <w:color w:val="000000"/>
                <w:lang w:eastAsia="fr-FR"/>
              </w:rPr>
              <w:t>Baduanjin</w:t>
            </w:r>
            <w:proofErr w:type="spellEnd"/>
            <w:r w:rsidRPr="001D2FB1">
              <w:rPr>
                <w:rFonts w:ascii="Calibri" w:eastAsia="Times New Roman" w:hAnsi="Calibri" w:cs="Calibri"/>
                <w:color w:val="000000"/>
                <w:lang w:eastAsia="fr-FR"/>
              </w:rPr>
              <w:t xml:space="preserve"> </w:t>
            </w:r>
            <w:proofErr w:type="spellStart"/>
            <w:proofErr w:type="gramStart"/>
            <w:r w:rsidRPr="001D2FB1">
              <w:rPr>
                <w:rFonts w:ascii="Calibri" w:eastAsia="Times New Roman" w:hAnsi="Calibri" w:cs="Calibri"/>
                <w:color w:val="000000"/>
                <w:lang w:eastAsia="fr-FR"/>
              </w:rPr>
              <w:t>qigong</w:t>
            </w:r>
            <w:proofErr w:type="spellEnd"/>
            <w:r w:rsidRPr="001D2FB1">
              <w:rPr>
                <w:rFonts w:ascii="Calibri" w:eastAsia="Times New Roman" w:hAnsi="Calibri" w:cs="Calibri"/>
                <w:color w:val="000000"/>
                <w:lang w:eastAsia="fr-FR"/>
              </w:rPr>
              <w:t xml:space="preserve"> .</w:t>
            </w:r>
            <w:proofErr w:type="gramEnd"/>
            <w:r w:rsidRPr="001D2FB1">
              <w:rPr>
                <w:rFonts w:ascii="Calibri" w:eastAsia="Times New Roman" w:hAnsi="Calibri" w:cs="Calibri"/>
                <w:color w:val="000000"/>
                <w:lang w:eastAsia="fr-FR"/>
              </w:rPr>
              <w:t xml:space="preserve"> La danse de louange développée par les chrétiens, est non seulement une activité de remise en forme mais aussi un moyen d'attirer les gens vers le christianisme. </w:t>
            </w:r>
          </w:p>
        </w:tc>
        <w:tc>
          <w:tcPr>
            <w:tcW w:w="420" w:type="dxa"/>
            <w:shd w:val="clear" w:color="auto" w:fill="auto"/>
            <w:vAlign w:val="center"/>
            <w:hideMark/>
          </w:tcPr>
          <w:p w:rsidR="001D2FB1" w:rsidRPr="001D2FB1" w:rsidRDefault="001D2FB1" w:rsidP="001D2FB1">
            <w:pPr>
              <w:spacing w:after="0" w:line="240" w:lineRule="auto"/>
              <w:jc w:val="right"/>
              <w:rPr>
                <w:rFonts w:ascii="Calibri" w:eastAsia="Times New Roman" w:hAnsi="Calibri" w:cs="Calibri"/>
                <w:color w:val="000000"/>
                <w:lang w:eastAsia="fr-FR"/>
              </w:rPr>
            </w:pPr>
            <w:r w:rsidRPr="001D2FB1">
              <w:rPr>
                <w:rFonts w:ascii="Calibri" w:eastAsia="Times New Roman" w:hAnsi="Calibri" w:cs="Calibri"/>
                <w:color w:val="000000"/>
                <w:lang w:eastAsia="fr-FR"/>
              </w:rPr>
              <w:t>17</w:t>
            </w:r>
          </w:p>
        </w:tc>
        <w:tc>
          <w:tcPr>
            <w:tcW w:w="5520" w:type="dxa"/>
            <w:shd w:val="clear" w:color="auto" w:fill="auto"/>
            <w:noWrap/>
            <w:vAlign w:val="bottom"/>
            <w:hideMark/>
          </w:tcPr>
          <w:p w:rsidR="001D2FB1" w:rsidRPr="001D2FB1" w:rsidRDefault="001D2FB1" w:rsidP="001D2FB1">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732992" behindDoc="0" locked="0" layoutInCell="1" allowOverlap="1" wp14:anchorId="488B9F86" wp14:editId="2F73B14C">
                  <wp:simplePos x="0" y="0"/>
                  <wp:positionH relativeFrom="column">
                    <wp:posOffset>152400</wp:posOffset>
                  </wp:positionH>
                  <wp:positionV relativeFrom="paragraph">
                    <wp:posOffset>76200</wp:posOffset>
                  </wp:positionV>
                  <wp:extent cx="1352550" cy="904875"/>
                  <wp:effectExtent l="0" t="0" r="0" b="0"/>
                  <wp:wrapNone/>
                  <wp:docPr id="1122" name="Image 1122"/>
                  <wp:cNvGraphicFramePr/>
                  <a:graphic xmlns:a="http://schemas.openxmlformats.org/drawingml/2006/main">
                    <a:graphicData uri="http://schemas.openxmlformats.org/drawingml/2006/picture">
                      <pic:pic xmlns:pic="http://schemas.openxmlformats.org/drawingml/2006/picture">
                        <pic:nvPicPr>
                          <pic:cNvPr id="66" name="Imag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5187" cy="90487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34016" behindDoc="0" locked="0" layoutInCell="1" allowOverlap="1" wp14:anchorId="04656D61" wp14:editId="4221E1A1">
                  <wp:simplePos x="0" y="0"/>
                  <wp:positionH relativeFrom="column">
                    <wp:posOffset>266700</wp:posOffset>
                  </wp:positionH>
                  <wp:positionV relativeFrom="paragraph">
                    <wp:posOffset>1266825</wp:posOffset>
                  </wp:positionV>
                  <wp:extent cx="1219200" cy="914400"/>
                  <wp:effectExtent l="0" t="0" r="0" b="0"/>
                  <wp:wrapNone/>
                  <wp:docPr id="1121" name="Image 1121"/>
                  <wp:cNvGraphicFramePr/>
                  <a:graphic xmlns:a="http://schemas.openxmlformats.org/drawingml/2006/main">
                    <a:graphicData uri="http://schemas.openxmlformats.org/drawingml/2006/picture">
                      <pic:pic xmlns:pic="http://schemas.openxmlformats.org/drawingml/2006/picture">
                        <pic:nvPicPr>
                          <pic:cNvPr id="67" name="Image 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0475"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35040" behindDoc="0" locked="0" layoutInCell="1" allowOverlap="1" wp14:anchorId="28D9AA97" wp14:editId="4172392C">
                  <wp:simplePos x="0" y="0"/>
                  <wp:positionH relativeFrom="column">
                    <wp:posOffset>1609725</wp:posOffset>
                  </wp:positionH>
                  <wp:positionV relativeFrom="paragraph">
                    <wp:posOffset>828675</wp:posOffset>
                  </wp:positionV>
                  <wp:extent cx="1428750" cy="952500"/>
                  <wp:effectExtent l="0" t="0" r="0" b="0"/>
                  <wp:wrapNone/>
                  <wp:docPr id="1120" name="Image 1120"/>
                  <wp:cNvGraphicFramePr/>
                  <a:graphic xmlns:a="http://schemas.openxmlformats.org/drawingml/2006/main">
                    <a:graphicData uri="http://schemas.openxmlformats.org/drawingml/2006/picture">
                      <pic:pic xmlns:pic="http://schemas.openxmlformats.org/drawingml/2006/picture">
                        <pic:nvPicPr>
                          <pic:cNvPr id="68" name="Imag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95399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39136" behindDoc="0" locked="0" layoutInCell="1" allowOverlap="1" wp14:anchorId="5608306A" wp14:editId="13362DC6">
                      <wp:simplePos x="0" y="0"/>
                      <wp:positionH relativeFrom="column">
                        <wp:posOffset>66675</wp:posOffset>
                      </wp:positionH>
                      <wp:positionV relativeFrom="paragraph">
                        <wp:posOffset>962025</wp:posOffset>
                      </wp:positionV>
                      <wp:extent cx="2028825" cy="438150"/>
                      <wp:effectExtent l="0" t="0" r="0" b="0"/>
                      <wp:wrapNone/>
                      <wp:docPr id="1119" name="Zone de texte 1119"/>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KAO, Li-Chuan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19" o:spid="_x0000_s1052" type="#_x0000_t202" style="position:absolute;margin-left:5.25pt;margin-top:75.75pt;width:159.75pt;height:34.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" filled="f" stroked="f">
                      <v:textbox style="mso-fit-shape-to-text:t">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KAO, Li-Chuan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40160" behindDoc="0" locked="0" layoutInCell="1" allowOverlap="1" wp14:anchorId="2086C18D" wp14:editId="6CBBEFAC">
                      <wp:simplePos x="0" y="0"/>
                      <wp:positionH relativeFrom="column">
                        <wp:posOffset>1495425</wp:posOffset>
                      </wp:positionH>
                      <wp:positionV relativeFrom="paragraph">
                        <wp:posOffset>1828800</wp:posOffset>
                      </wp:positionV>
                      <wp:extent cx="2028825" cy="438150"/>
                      <wp:effectExtent l="0" t="0" r="0" b="0"/>
                      <wp:wrapNone/>
                      <wp:docPr id="1118" name="Zone de texte 1118"/>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KAO, Li-Chuan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18" o:spid="_x0000_s1053" type="#_x0000_t202" style="position:absolute;margin-left:117.75pt;margin-top:2in;width:159.75pt;height:34.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" filled="f" stroked="f">
                      <v:textbox style="mso-fit-shape-to-text:t">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KAO, Li-Chuan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41184" behindDoc="0" locked="0" layoutInCell="1" allowOverlap="1" wp14:anchorId="00E69532" wp14:editId="28F64E72">
                      <wp:simplePos x="0" y="0"/>
                      <wp:positionH relativeFrom="column">
                        <wp:posOffset>76200</wp:posOffset>
                      </wp:positionH>
                      <wp:positionV relativeFrom="paragraph">
                        <wp:posOffset>2114550</wp:posOffset>
                      </wp:positionV>
                      <wp:extent cx="2028825" cy="438150"/>
                      <wp:effectExtent l="0" t="0" r="0" b="0"/>
                      <wp:wrapNone/>
                      <wp:docPr id="1117" name="Zone de texte 1117"/>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CHEN, CHIU-HSIANG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17" o:spid="_x0000_s1054" type="#_x0000_t202" style="position:absolute;margin-left:6pt;margin-top:166.5pt;width:159.75pt;height:34.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" filled="f" stroked="f">
                      <v:textbox style="mso-fit-shape-to-text:t">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CHEN, CHIU-HSIANG </w:t>
                            </w:r>
                            <w:r>
                              <w:rPr>
                                <w:rFonts w:asciiTheme="minorHAnsi" w:hAnsi="Calibri" w:cstheme="minorBidi"/>
                                <w:color w:val="000000" w:themeColor="text1"/>
                                <w:sz w:val="22"/>
                                <w:szCs w:val="22"/>
                              </w:rPr>
                              <w:tab/>
                            </w:r>
                          </w:p>
                        </w:txbxContent>
                      </v:textbox>
                    </v:shape>
                  </w:pict>
                </mc:Fallback>
              </mc:AlternateContent>
            </w:r>
          </w:p>
          <w:p w:rsidR="001D2FB1" w:rsidRPr="001D2FB1" w:rsidRDefault="001D2FB1" w:rsidP="001D2FB1">
            <w:pPr>
              <w:spacing w:after="0" w:line="240" w:lineRule="auto"/>
              <w:rPr>
                <w:rFonts w:ascii="Calibri" w:eastAsia="Times New Roman" w:hAnsi="Calibri" w:cs="Calibri"/>
                <w:color w:val="000000"/>
                <w:lang w:eastAsia="fr-FR"/>
              </w:rPr>
            </w:pPr>
          </w:p>
        </w:tc>
      </w:tr>
      <w:tr w:rsidR="001D2FB1" w:rsidRPr="001D2FB1" w:rsidTr="001D2FB1">
        <w:trPr>
          <w:trHeight w:val="315"/>
        </w:trPr>
        <w:tc>
          <w:tcPr>
            <w:tcW w:w="4640" w:type="dxa"/>
            <w:shd w:val="clear" w:color="auto" w:fill="auto"/>
            <w:vAlign w:val="center"/>
            <w:hideMark/>
          </w:tcPr>
          <w:p w:rsidR="001D2FB1" w:rsidRPr="001D2FB1" w:rsidRDefault="001D2FB1" w:rsidP="001D2FB1">
            <w:pPr>
              <w:spacing w:after="0" w:line="240" w:lineRule="auto"/>
              <w:jc w:val="center"/>
              <w:rPr>
                <w:rFonts w:ascii="Calibri" w:eastAsia="Times New Roman" w:hAnsi="Calibri" w:cs="Calibri"/>
                <w:b/>
                <w:bCs/>
                <w:color w:val="000000"/>
                <w:sz w:val="24"/>
                <w:szCs w:val="24"/>
                <w:lang w:eastAsia="fr-FR"/>
              </w:rPr>
            </w:pPr>
            <w:r w:rsidRPr="001D2FB1">
              <w:rPr>
                <w:rFonts w:ascii="Calibri" w:eastAsia="Times New Roman" w:hAnsi="Calibri" w:cs="Calibri"/>
                <w:b/>
                <w:bCs/>
                <w:color w:val="000000"/>
                <w:sz w:val="24"/>
                <w:szCs w:val="24"/>
                <w:lang w:eastAsia="fr-FR"/>
              </w:rPr>
              <w:t>Santé</w:t>
            </w:r>
          </w:p>
        </w:tc>
        <w:tc>
          <w:tcPr>
            <w:tcW w:w="420" w:type="dxa"/>
            <w:shd w:val="clear" w:color="auto" w:fill="auto"/>
            <w:noWrap/>
            <w:vAlign w:val="center"/>
            <w:hideMark/>
          </w:tcPr>
          <w:p w:rsidR="001D2FB1" w:rsidRPr="001D2FB1" w:rsidRDefault="001D2FB1" w:rsidP="001D2FB1">
            <w:pPr>
              <w:spacing w:after="0" w:line="240" w:lineRule="auto"/>
              <w:rPr>
                <w:rFonts w:ascii="Calibri" w:eastAsia="Times New Roman" w:hAnsi="Calibri" w:cs="Calibri"/>
                <w:color w:val="000000"/>
                <w:lang w:eastAsia="fr-FR"/>
              </w:rPr>
            </w:pPr>
            <w:r w:rsidRPr="001D2FB1">
              <w:rPr>
                <w:rFonts w:ascii="Calibri" w:eastAsia="Times New Roman" w:hAnsi="Calibri" w:cs="Calibri"/>
                <w:color w:val="000000"/>
                <w:lang w:eastAsia="fr-FR"/>
              </w:rPr>
              <w:t> </w:t>
            </w:r>
          </w:p>
        </w:tc>
        <w:tc>
          <w:tcPr>
            <w:tcW w:w="5520" w:type="dxa"/>
            <w:shd w:val="clear" w:color="auto" w:fill="auto"/>
            <w:noWrap/>
            <w:vAlign w:val="bottom"/>
            <w:hideMark/>
          </w:tcPr>
          <w:p w:rsidR="001D2FB1" w:rsidRPr="001D2FB1" w:rsidRDefault="001D2FB1" w:rsidP="001D2FB1">
            <w:pPr>
              <w:spacing w:after="0" w:line="240" w:lineRule="auto"/>
              <w:rPr>
                <w:rFonts w:ascii="Calibri" w:eastAsia="Times New Roman" w:hAnsi="Calibri" w:cs="Calibri"/>
                <w:color w:val="000000"/>
                <w:lang w:eastAsia="fr-FR"/>
              </w:rPr>
            </w:pPr>
            <w:r w:rsidRPr="001D2FB1">
              <w:rPr>
                <w:rFonts w:ascii="Calibri" w:eastAsia="Times New Roman" w:hAnsi="Calibri" w:cs="Calibri"/>
                <w:color w:val="000000"/>
                <w:lang w:eastAsia="fr-FR"/>
              </w:rPr>
              <w:t> </w:t>
            </w:r>
          </w:p>
        </w:tc>
      </w:tr>
      <w:tr w:rsidR="001D2FB1" w:rsidRPr="001D2FB1" w:rsidTr="001D2FB1">
        <w:trPr>
          <w:trHeight w:val="2640"/>
        </w:trPr>
        <w:tc>
          <w:tcPr>
            <w:tcW w:w="4640" w:type="dxa"/>
            <w:shd w:val="clear" w:color="auto" w:fill="auto"/>
            <w:vAlign w:val="center"/>
            <w:hideMark/>
          </w:tcPr>
          <w:p w:rsidR="001D2FB1" w:rsidRPr="001D2FB1" w:rsidRDefault="001D2FB1" w:rsidP="001D2FB1">
            <w:pPr>
              <w:spacing w:after="0" w:line="240" w:lineRule="auto"/>
              <w:jc w:val="center"/>
              <w:rPr>
                <w:rFonts w:ascii="Calibri" w:eastAsia="Times New Roman" w:hAnsi="Calibri" w:cs="Calibri"/>
                <w:color w:val="000000"/>
                <w:sz w:val="24"/>
                <w:szCs w:val="24"/>
                <w:lang w:eastAsia="fr-FR"/>
              </w:rPr>
            </w:pPr>
            <w:r w:rsidRPr="001D2FB1">
              <w:rPr>
                <w:rFonts w:ascii="Calibri" w:eastAsia="Times New Roman" w:hAnsi="Calibri" w:cs="Calibri"/>
                <w:color w:val="000000"/>
                <w:sz w:val="24"/>
                <w:szCs w:val="24"/>
                <w:lang w:eastAsia="fr-FR"/>
              </w:rPr>
              <w:t xml:space="preserve">Grâce au développement d'équipements médicaux de pointe et de la formation des professionnels de santé, l'espérance de vie moyenne de la population taïwanaise a atteint 80,7 ans en 2018. Un système national d'assurance santé a été </w:t>
            </w:r>
            <w:proofErr w:type="gramStart"/>
            <w:r w:rsidRPr="001D2FB1">
              <w:rPr>
                <w:rFonts w:ascii="Calibri" w:eastAsia="Times New Roman" w:hAnsi="Calibri" w:cs="Calibri"/>
                <w:color w:val="000000"/>
                <w:sz w:val="24"/>
                <w:szCs w:val="24"/>
                <w:lang w:eastAsia="fr-FR"/>
              </w:rPr>
              <w:t>créée</w:t>
            </w:r>
            <w:proofErr w:type="gramEnd"/>
            <w:r w:rsidRPr="001D2FB1">
              <w:rPr>
                <w:rFonts w:ascii="Calibri" w:eastAsia="Times New Roman" w:hAnsi="Calibri" w:cs="Calibri"/>
                <w:color w:val="000000"/>
                <w:sz w:val="24"/>
                <w:szCs w:val="24"/>
                <w:lang w:eastAsia="fr-FR"/>
              </w:rPr>
              <w:t xml:space="preserve"> en 1995. L'assurance maladie nationale et un système de santé fiable offrent une couverture partielle ou totale aux personnes moins privilégiées.</w:t>
            </w:r>
          </w:p>
        </w:tc>
        <w:tc>
          <w:tcPr>
            <w:tcW w:w="420" w:type="dxa"/>
            <w:shd w:val="clear" w:color="auto" w:fill="auto"/>
            <w:noWrap/>
            <w:vAlign w:val="center"/>
            <w:hideMark/>
          </w:tcPr>
          <w:p w:rsidR="001D2FB1" w:rsidRPr="001D2FB1" w:rsidRDefault="001D2FB1" w:rsidP="001D2FB1">
            <w:pPr>
              <w:spacing w:after="0" w:line="240" w:lineRule="auto"/>
              <w:jc w:val="right"/>
              <w:rPr>
                <w:rFonts w:ascii="Calibri" w:eastAsia="Times New Roman" w:hAnsi="Calibri" w:cs="Calibri"/>
                <w:color w:val="000000"/>
                <w:lang w:eastAsia="fr-FR"/>
              </w:rPr>
            </w:pPr>
            <w:r w:rsidRPr="001D2FB1">
              <w:rPr>
                <w:rFonts w:ascii="Calibri" w:eastAsia="Times New Roman" w:hAnsi="Calibri" w:cs="Calibri"/>
                <w:color w:val="000000"/>
                <w:lang w:eastAsia="fr-FR"/>
              </w:rPr>
              <w:t>18</w:t>
            </w:r>
          </w:p>
        </w:tc>
        <w:tc>
          <w:tcPr>
            <w:tcW w:w="5520" w:type="dxa"/>
            <w:shd w:val="clear" w:color="auto" w:fill="auto"/>
            <w:noWrap/>
            <w:vAlign w:val="bottom"/>
            <w:hideMark/>
          </w:tcPr>
          <w:p w:rsidR="001D2FB1" w:rsidRPr="001D2FB1" w:rsidRDefault="001D2FB1" w:rsidP="001D2FB1">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mc:AlternateContent>
                <mc:Choice Requires="wps">
                  <w:drawing>
                    <wp:anchor distT="0" distB="0" distL="114300" distR="114300" simplePos="0" relativeHeight="251728896" behindDoc="0" locked="0" layoutInCell="1" allowOverlap="1" wp14:anchorId="0C2C367F" wp14:editId="17336544">
                      <wp:simplePos x="0" y="0"/>
                      <wp:positionH relativeFrom="column">
                        <wp:posOffset>885825</wp:posOffset>
                      </wp:positionH>
                      <wp:positionV relativeFrom="paragraph">
                        <wp:posOffset>0</wp:posOffset>
                      </wp:positionV>
                      <wp:extent cx="190500" cy="266700"/>
                      <wp:effectExtent l="0" t="0" r="0" b="0"/>
                      <wp:wrapNone/>
                      <wp:docPr id="1116" name="Zone de texte 111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16" o:spid="_x0000_s1026" type="#_x0000_t202" style="position:absolute;margin-left:69.75pt;margin-top:0;width:15pt;height:21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" filled="f" stroked="f">
                      <v:textbox style="mso-fit-shape-to-text:t"/>
                    </v:shape>
                  </w:pict>
                </mc:Fallback>
              </mc:AlternateContent>
            </w:r>
            <w:r>
              <w:rPr>
                <w:rFonts w:ascii="Calibri" w:eastAsia="Times New Roman" w:hAnsi="Calibri" w:cs="Calibri"/>
                <w:noProof/>
                <w:color w:val="000000"/>
                <w:lang w:eastAsia="fr-FR"/>
              </w:rPr>
              <w:drawing>
                <wp:anchor distT="0" distB="0" distL="114300" distR="114300" simplePos="0" relativeHeight="251742208" behindDoc="0" locked="0" layoutInCell="1" allowOverlap="1" wp14:anchorId="29C0A999" wp14:editId="5F372424">
                  <wp:simplePos x="0" y="0"/>
                  <wp:positionH relativeFrom="column">
                    <wp:posOffset>219075</wp:posOffset>
                  </wp:positionH>
                  <wp:positionV relativeFrom="paragraph">
                    <wp:posOffset>371475</wp:posOffset>
                  </wp:positionV>
                  <wp:extent cx="1438275" cy="962025"/>
                  <wp:effectExtent l="0" t="0" r="9525" b="0"/>
                  <wp:wrapNone/>
                  <wp:docPr id="1115" name="Image 1115"/>
                  <wp:cNvGraphicFramePr/>
                  <a:graphic xmlns:a="http://schemas.openxmlformats.org/drawingml/2006/main">
                    <a:graphicData uri="http://schemas.openxmlformats.org/drawingml/2006/picture">
                      <pic:pic xmlns:pic="http://schemas.openxmlformats.org/drawingml/2006/picture">
                        <pic:nvPicPr>
                          <pic:cNvPr id="75" name="Image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0779" cy="9620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43232" behindDoc="0" locked="0" layoutInCell="1" allowOverlap="1" wp14:anchorId="61725B32" wp14:editId="7B2174B6">
                  <wp:simplePos x="0" y="0"/>
                  <wp:positionH relativeFrom="column">
                    <wp:posOffset>1857375</wp:posOffset>
                  </wp:positionH>
                  <wp:positionV relativeFrom="paragraph">
                    <wp:posOffset>352425</wp:posOffset>
                  </wp:positionV>
                  <wp:extent cx="1504950" cy="1000125"/>
                  <wp:effectExtent l="0" t="0" r="0" b="9525"/>
                  <wp:wrapNone/>
                  <wp:docPr id="1114" name="Image 1114"/>
                  <wp:cNvGraphicFramePr/>
                  <a:graphic xmlns:a="http://schemas.openxmlformats.org/drawingml/2006/main">
                    <a:graphicData uri="http://schemas.openxmlformats.org/drawingml/2006/picture">
                      <pic:pic xmlns:pic="http://schemas.openxmlformats.org/drawingml/2006/picture">
                        <pic:nvPicPr>
                          <pic:cNvPr id="77" name="Imag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5175" cy="100030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44256" behindDoc="0" locked="0" layoutInCell="1" allowOverlap="1" wp14:anchorId="4D876B5E" wp14:editId="5F2EDBB9">
                      <wp:simplePos x="0" y="0"/>
                      <wp:positionH relativeFrom="column">
                        <wp:posOffset>142875</wp:posOffset>
                      </wp:positionH>
                      <wp:positionV relativeFrom="paragraph">
                        <wp:posOffset>1295400</wp:posOffset>
                      </wp:positionV>
                      <wp:extent cx="2028825" cy="438150"/>
                      <wp:effectExtent l="0" t="0" r="0" b="0"/>
                      <wp:wrapNone/>
                      <wp:docPr id="1113" name="Zone de texte 1113"/>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Taiwan Church </w:t>
                                  </w:r>
                                  <w:proofErr w:type="spellStart"/>
                                  <w:r>
                                    <w:rPr>
                                      <w:rFonts w:asciiTheme="minorHAnsi" w:hAnsi="Calibri" w:cstheme="minorBidi"/>
                                      <w:color w:val="000000" w:themeColor="text1"/>
                                      <w:sz w:val="22"/>
                                      <w:szCs w:val="22"/>
                                    </w:rPr>
                                    <w:t>Press</w:t>
                                  </w:r>
                                  <w:proofErr w:type="spell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13" o:spid="_x0000_s1055" type="#_x0000_t202" style="position:absolute;margin-left:11.25pt;margin-top:102pt;width:159.75pt;height:34.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" filled="f" stroked="f">
                      <v:textbox style="mso-fit-shape-to-text:t">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Taiwan Church </w:t>
                            </w:r>
                            <w:proofErr w:type="spellStart"/>
                            <w:r>
                              <w:rPr>
                                <w:rFonts w:asciiTheme="minorHAnsi" w:hAnsi="Calibri" w:cstheme="minorBidi"/>
                                <w:color w:val="000000" w:themeColor="text1"/>
                                <w:sz w:val="22"/>
                                <w:szCs w:val="22"/>
                              </w:rPr>
                              <w:t>Press</w:t>
                            </w:r>
                            <w:proofErr w:type="spell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45280" behindDoc="0" locked="0" layoutInCell="1" allowOverlap="1" wp14:anchorId="23B03B99" wp14:editId="3AEB2BEF">
                      <wp:simplePos x="0" y="0"/>
                      <wp:positionH relativeFrom="column">
                        <wp:posOffset>1828800</wp:posOffset>
                      </wp:positionH>
                      <wp:positionV relativeFrom="paragraph">
                        <wp:posOffset>1323975</wp:posOffset>
                      </wp:positionV>
                      <wp:extent cx="2028825" cy="438150"/>
                      <wp:effectExtent l="0" t="0" r="0" b="0"/>
                      <wp:wrapNone/>
                      <wp:docPr id="1112" name="Zone de texte 1112"/>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Taiwan Church </w:t>
                                  </w:r>
                                  <w:proofErr w:type="spellStart"/>
                                  <w:r>
                                    <w:rPr>
                                      <w:rFonts w:asciiTheme="minorHAnsi" w:hAnsi="Calibri" w:cstheme="minorBidi"/>
                                      <w:color w:val="000000" w:themeColor="text1"/>
                                      <w:sz w:val="22"/>
                                      <w:szCs w:val="22"/>
                                    </w:rPr>
                                    <w:t>Press</w:t>
                                  </w:r>
                                  <w:proofErr w:type="spell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12" o:spid="_x0000_s1056" type="#_x0000_t202" style="position:absolute;margin-left:2in;margin-top:104.25pt;width:159.75pt;height:34.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" filled="f" stroked="f">
                      <v:textbox style="mso-fit-shape-to-text:t">
                        <w:txbxContent>
                          <w:p w:rsidR="001D2FB1" w:rsidRDefault="001D2FB1" w:rsidP="001D2FB1">
                            <w:pPr>
                              <w:pStyle w:val="NormalWeb"/>
                              <w:spacing w:before="0" w:beforeAutospacing="0" w:after="0" w:afterAutospacing="0"/>
                            </w:pPr>
                            <w:r>
                              <w:rPr>
                                <w:rFonts w:asciiTheme="minorHAnsi" w:hAnsi="Calibri" w:cstheme="minorBidi"/>
                                <w:color w:val="000000" w:themeColor="text1"/>
                                <w:sz w:val="22"/>
                                <w:szCs w:val="22"/>
                              </w:rPr>
                              <w:t xml:space="preserve">© Taiwan Church </w:t>
                            </w:r>
                            <w:proofErr w:type="spellStart"/>
                            <w:r>
                              <w:rPr>
                                <w:rFonts w:asciiTheme="minorHAnsi" w:hAnsi="Calibri" w:cstheme="minorBidi"/>
                                <w:color w:val="000000" w:themeColor="text1"/>
                                <w:sz w:val="22"/>
                                <w:szCs w:val="22"/>
                              </w:rPr>
                              <w:t>Press</w:t>
                            </w:r>
                            <w:proofErr w:type="spell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p>
          <w:p w:rsidR="001D2FB1" w:rsidRPr="001D2FB1" w:rsidRDefault="001D2FB1" w:rsidP="001D2FB1">
            <w:pPr>
              <w:spacing w:after="0" w:line="240" w:lineRule="auto"/>
              <w:rPr>
                <w:rFonts w:ascii="Calibri" w:eastAsia="Times New Roman" w:hAnsi="Calibri" w:cs="Calibri"/>
                <w:color w:val="000000"/>
                <w:lang w:eastAsia="fr-FR"/>
              </w:rPr>
            </w:pPr>
          </w:p>
        </w:tc>
      </w:tr>
    </w:tbl>
    <w:p w:rsidR="001D2FB1" w:rsidRDefault="001D2FB1" w:rsidP="005606DB">
      <w:pPr>
        <w:jc w:val="center"/>
        <w:rPr>
          <w:rFonts w:ascii="Tahoma" w:hAnsi="Tahoma" w:cs="Tahoma"/>
          <w:sz w:val="24"/>
          <w:szCs w:val="24"/>
        </w:rPr>
      </w:pPr>
    </w:p>
    <w:p w:rsidR="001D2FB1" w:rsidRDefault="001D2FB1" w:rsidP="005606DB">
      <w:pPr>
        <w:jc w:val="center"/>
        <w:rPr>
          <w:rFonts w:ascii="Tahoma" w:hAnsi="Tahoma" w:cs="Tahoma"/>
          <w:sz w:val="24"/>
          <w:szCs w:val="24"/>
        </w:rPr>
      </w:pPr>
    </w:p>
    <w:p w:rsidR="001D2FB1" w:rsidRDefault="001D2FB1" w:rsidP="005606DB">
      <w:pPr>
        <w:jc w:val="center"/>
        <w:rPr>
          <w:rFonts w:ascii="Tahoma" w:hAnsi="Tahoma" w:cs="Tahoma"/>
          <w:sz w:val="24"/>
          <w:szCs w:val="24"/>
        </w:rPr>
      </w:pPr>
    </w:p>
    <w:p w:rsidR="001D2FB1" w:rsidRDefault="001D2FB1" w:rsidP="005606DB">
      <w:pPr>
        <w:jc w:val="center"/>
        <w:rPr>
          <w:rFonts w:ascii="Tahoma" w:hAnsi="Tahoma" w:cs="Tahoma"/>
          <w:sz w:val="24"/>
          <w:szCs w:val="24"/>
        </w:rPr>
      </w:pPr>
    </w:p>
    <w:tbl>
      <w:tblPr>
        <w:tblW w:w="1058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0"/>
        <w:gridCol w:w="575"/>
        <w:gridCol w:w="5655"/>
      </w:tblGrid>
      <w:tr w:rsidR="0036723C" w:rsidRPr="0036723C" w:rsidTr="0036723C">
        <w:trPr>
          <w:trHeight w:val="3000"/>
        </w:trPr>
        <w:tc>
          <w:tcPr>
            <w:tcW w:w="4620" w:type="dxa"/>
            <w:shd w:val="clear" w:color="auto" w:fill="auto"/>
            <w:vAlign w:val="bottom"/>
            <w:hideMark/>
          </w:tcPr>
          <w:p w:rsidR="0036723C" w:rsidRPr="0036723C" w:rsidRDefault="0036723C" w:rsidP="0036723C">
            <w:pPr>
              <w:spacing w:after="0" w:line="240" w:lineRule="auto"/>
              <w:rPr>
                <w:rFonts w:ascii="Calibri" w:eastAsia="Times New Roman" w:hAnsi="Calibri" w:cs="Calibri"/>
                <w:color w:val="000000"/>
                <w:lang w:eastAsia="fr-FR"/>
              </w:rPr>
            </w:pPr>
            <w:r w:rsidRPr="0036723C">
              <w:rPr>
                <w:rFonts w:ascii="Calibri" w:eastAsia="Times New Roman" w:hAnsi="Calibri" w:cs="Calibri"/>
                <w:color w:val="000000"/>
                <w:lang w:eastAsia="fr-FR"/>
              </w:rPr>
              <w:t>Lors de la pandémie de COVID-19 en 2020, Taïwan a déployé rapidement en amont, des contrôles aux frontières et des interdictions d'exportation de masques chirurgicaux. Grâce à la réquisition et au don de plus de dizaines de millions de masques chirurgicaux aux pays durement touchés par la pandémie de COVID-19, le slogan « Taïwan peut aider » a été pris au pied de la lettre par de nombreux gouvernements étrangers.</w:t>
            </w:r>
          </w:p>
        </w:tc>
        <w:tc>
          <w:tcPr>
            <w:tcW w:w="440" w:type="dxa"/>
            <w:shd w:val="clear" w:color="auto" w:fill="auto"/>
            <w:noWrap/>
            <w:vAlign w:val="center"/>
            <w:hideMark/>
          </w:tcPr>
          <w:p w:rsidR="0036723C" w:rsidRPr="0036723C" w:rsidRDefault="0036723C" w:rsidP="0036723C">
            <w:pPr>
              <w:spacing w:after="0" w:line="240" w:lineRule="auto"/>
              <w:rPr>
                <w:rFonts w:ascii="Calibri" w:eastAsia="Times New Roman" w:hAnsi="Calibri" w:cs="Calibri"/>
                <w:color w:val="000000"/>
                <w:lang w:eastAsia="fr-FR"/>
              </w:rPr>
            </w:pPr>
            <w:r w:rsidRPr="0036723C">
              <w:rPr>
                <w:rFonts w:ascii="Calibri" w:eastAsia="Times New Roman" w:hAnsi="Calibri" w:cs="Calibri"/>
                <w:color w:val="000000"/>
                <w:lang w:eastAsia="fr-FR"/>
              </w:rPr>
              <w:t> </w:t>
            </w:r>
          </w:p>
        </w:tc>
        <w:tc>
          <w:tcPr>
            <w:tcW w:w="5520" w:type="dxa"/>
            <w:shd w:val="clear" w:color="auto" w:fill="auto"/>
            <w:noWrap/>
            <w:vAlign w:val="bottom"/>
            <w:hideMark/>
          </w:tcPr>
          <w:p w:rsidR="0036723C" w:rsidRPr="0036723C" w:rsidRDefault="0036723C" w:rsidP="0036723C">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mc:AlternateContent>
                <mc:Choice Requires="wps">
                  <w:drawing>
                    <wp:anchor distT="0" distB="0" distL="114300" distR="114300" simplePos="0" relativeHeight="251747328" behindDoc="0" locked="0" layoutInCell="1" allowOverlap="1" wp14:anchorId="412DE7A1" wp14:editId="191BD033">
                      <wp:simplePos x="0" y="0"/>
                      <wp:positionH relativeFrom="column">
                        <wp:posOffset>885825</wp:posOffset>
                      </wp:positionH>
                      <wp:positionV relativeFrom="paragraph">
                        <wp:posOffset>0</wp:posOffset>
                      </wp:positionV>
                      <wp:extent cx="190500" cy="266700"/>
                      <wp:effectExtent l="0" t="0" r="0" b="0"/>
                      <wp:wrapNone/>
                      <wp:docPr id="1146" name="Zone de texte 114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46" o:spid="_x0000_s1026" type="#_x0000_t202" style="position:absolute;margin-left:69.75pt;margin-top:0;width:15pt;height:21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" filled="f" stroked="f">
                      <v:textbox style="mso-fit-shape-to-text:t"/>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49376" behindDoc="0" locked="0" layoutInCell="1" allowOverlap="1" wp14:anchorId="5B0EFDA8" wp14:editId="6925FAA8">
                      <wp:simplePos x="0" y="0"/>
                      <wp:positionH relativeFrom="column">
                        <wp:posOffset>400050</wp:posOffset>
                      </wp:positionH>
                      <wp:positionV relativeFrom="paragraph">
                        <wp:posOffset>0</wp:posOffset>
                      </wp:positionV>
                      <wp:extent cx="180975" cy="266700"/>
                      <wp:effectExtent l="0" t="0" r="0" b="0"/>
                      <wp:wrapNone/>
                      <wp:docPr id="1145" name="Zone de texte 114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45" o:spid="_x0000_s1026" type="#_x0000_t202" style="position:absolute;margin-left:31.5pt;margin-top:0;width:14.25pt;height:21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" filled="f" stroked="f">
                      <v:textbox style="mso-fit-shape-to-text:t"/>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48352" behindDoc="0" locked="0" layoutInCell="1" allowOverlap="1" wp14:anchorId="710DFD0F" wp14:editId="40B21638">
                      <wp:simplePos x="0" y="0"/>
                      <wp:positionH relativeFrom="column">
                        <wp:posOffset>1704975</wp:posOffset>
                      </wp:positionH>
                      <wp:positionV relativeFrom="paragraph">
                        <wp:posOffset>0</wp:posOffset>
                      </wp:positionV>
                      <wp:extent cx="180975" cy="266700"/>
                      <wp:effectExtent l="0" t="0" r="0" b="0"/>
                      <wp:wrapNone/>
                      <wp:docPr id="1144" name="Zone de texte 114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44" o:spid="_x0000_s1026" type="#_x0000_t202" style="position:absolute;margin-left:134.25pt;margin-top:0;width:14.25pt;height:21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" filled="f" stroked="f">
                      <v:textbox style="mso-fit-shape-to-text:t"/>
                    </v:shape>
                  </w:pict>
                </mc:Fallback>
              </mc:AlternateContent>
            </w:r>
          </w:p>
          <w:p w:rsidR="0036723C" w:rsidRPr="0036723C" w:rsidRDefault="0036723C" w:rsidP="0036723C">
            <w:pPr>
              <w:spacing w:after="0" w:line="240" w:lineRule="auto"/>
              <w:rPr>
                <w:rFonts w:ascii="Calibri" w:eastAsia="Times New Roman" w:hAnsi="Calibri" w:cs="Calibri"/>
                <w:color w:val="000000"/>
                <w:lang w:eastAsia="fr-FR"/>
              </w:rPr>
            </w:pPr>
          </w:p>
        </w:tc>
      </w:tr>
      <w:tr w:rsidR="0036723C" w:rsidRPr="0036723C" w:rsidTr="0036723C">
        <w:trPr>
          <w:trHeight w:val="480"/>
        </w:trPr>
        <w:tc>
          <w:tcPr>
            <w:tcW w:w="4620" w:type="dxa"/>
            <w:shd w:val="clear" w:color="auto" w:fill="auto"/>
            <w:vAlign w:val="center"/>
            <w:hideMark/>
          </w:tcPr>
          <w:p w:rsidR="0036723C" w:rsidRPr="0036723C" w:rsidRDefault="0036723C" w:rsidP="0036723C">
            <w:pPr>
              <w:spacing w:after="0" w:line="240" w:lineRule="auto"/>
              <w:jc w:val="center"/>
              <w:rPr>
                <w:rFonts w:ascii="Calibri" w:eastAsia="Times New Roman" w:hAnsi="Calibri" w:cs="Calibri"/>
                <w:b/>
                <w:bCs/>
                <w:color w:val="000000"/>
                <w:sz w:val="24"/>
                <w:szCs w:val="24"/>
                <w:lang w:eastAsia="fr-FR"/>
              </w:rPr>
            </w:pPr>
            <w:r w:rsidRPr="0036723C">
              <w:rPr>
                <w:rFonts w:ascii="Calibri" w:eastAsia="Times New Roman" w:hAnsi="Calibri" w:cs="Calibri"/>
                <w:b/>
                <w:bCs/>
                <w:color w:val="000000"/>
                <w:sz w:val="24"/>
                <w:szCs w:val="24"/>
                <w:lang w:eastAsia="fr-FR"/>
              </w:rPr>
              <w:t>Éducation</w:t>
            </w:r>
          </w:p>
        </w:tc>
        <w:tc>
          <w:tcPr>
            <w:tcW w:w="440" w:type="dxa"/>
            <w:shd w:val="clear" w:color="auto" w:fill="auto"/>
            <w:noWrap/>
            <w:vAlign w:val="center"/>
            <w:hideMark/>
          </w:tcPr>
          <w:p w:rsidR="0036723C" w:rsidRPr="0036723C" w:rsidRDefault="0036723C" w:rsidP="0036723C">
            <w:pPr>
              <w:spacing w:after="0" w:line="240" w:lineRule="auto"/>
              <w:rPr>
                <w:rFonts w:ascii="Calibri" w:eastAsia="Times New Roman" w:hAnsi="Calibri" w:cs="Calibri"/>
                <w:color w:val="000000"/>
                <w:lang w:eastAsia="fr-FR"/>
              </w:rPr>
            </w:pPr>
            <w:r w:rsidRPr="0036723C">
              <w:rPr>
                <w:rFonts w:ascii="Calibri" w:eastAsia="Times New Roman" w:hAnsi="Calibri" w:cs="Calibri"/>
                <w:color w:val="000000"/>
                <w:lang w:eastAsia="fr-FR"/>
              </w:rPr>
              <w:t> </w:t>
            </w:r>
          </w:p>
        </w:tc>
        <w:tc>
          <w:tcPr>
            <w:tcW w:w="5520" w:type="dxa"/>
            <w:shd w:val="clear" w:color="auto" w:fill="auto"/>
            <w:noWrap/>
            <w:vAlign w:val="bottom"/>
            <w:hideMark/>
          </w:tcPr>
          <w:p w:rsidR="0036723C" w:rsidRPr="0036723C" w:rsidRDefault="0036723C" w:rsidP="0036723C">
            <w:pPr>
              <w:spacing w:after="0" w:line="240" w:lineRule="auto"/>
              <w:rPr>
                <w:rFonts w:ascii="Calibri" w:eastAsia="Times New Roman" w:hAnsi="Calibri" w:cs="Calibri"/>
                <w:color w:val="000000"/>
                <w:lang w:eastAsia="fr-FR"/>
              </w:rPr>
            </w:pPr>
            <w:r w:rsidRPr="0036723C">
              <w:rPr>
                <w:rFonts w:ascii="Calibri" w:eastAsia="Times New Roman" w:hAnsi="Calibri" w:cs="Calibri"/>
                <w:color w:val="000000"/>
                <w:lang w:eastAsia="fr-FR"/>
              </w:rPr>
              <w:t> </w:t>
            </w:r>
          </w:p>
        </w:tc>
      </w:tr>
      <w:tr w:rsidR="0036723C" w:rsidRPr="0036723C" w:rsidTr="0036723C">
        <w:trPr>
          <w:trHeight w:val="4590"/>
        </w:trPr>
        <w:tc>
          <w:tcPr>
            <w:tcW w:w="4620" w:type="dxa"/>
            <w:shd w:val="clear" w:color="auto" w:fill="auto"/>
            <w:hideMark/>
          </w:tcPr>
          <w:p w:rsidR="0036723C" w:rsidRPr="0036723C" w:rsidRDefault="0036723C" w:rsidP="0036723C">
            <w:pPr>
              <w:spacing w:after="0" w:line="240" w:lineRule="auto"/>
              <w:rPr>
                <w:rFonts w:ascii="Calibri" w:eastAsia="Times New Roman" w:hAnsi="Calibri" w:cs="Calibri"/>
                <w:color w:val="000000"/>
                <w:lang w:eastAsia="fr-FR"/>
              </w:rPr>
            </w:pPr>
            <w:r w:rsidRPr="0036723C">
              <w:rPr>
                <w:rFonts w:ascii="Calibri" w:eastAsia="Times New Roman" w:hAnsi="Calibri" w:cs="Calibri"/>
                <w:color w:val="000000"/>
                <w:lang w:eastAsia="fr-FR"/>
              </w:rPr>
              <w:t xml:space="preserve">Depuis la mise en </w:t>
            </w:r>
            <w:proofErr w:type="spellStart"/>
            <w:r w:rsidRPr="0036723C">
              <w:rPr>
                <w:rFonts w:ascii="Calibri" w:eastAsia="Times New Roman" w:hAnsi="Calibri" w:cs="Calibri"/>
                <w:color w:val="000000"/>
                <w:lang w:eastAsia="fr-FR"/>
              </w:rPr>
              <w:t>oeuvre</w:t>
            </w:r>
            <w:proofErr w:type="spellEnd"/>
            <w:r w:rsidRPr="0036723C">
              <w:rPr>
                <w:rFonts w:ascii="Calibri" w:eastAsia="Times New Roman" w:hAnsi="Calibri" w:cs="Calibri"/>
                <w:color w:val="000000"/>
                <w:lang w:eastAsia="fr-FR"/>
              </w:rPr>
              <w:t xml:space="preserve"> en 1968, de l'enseignement obligatoire sur 12 années, les garçons et les filles âgés  sont tenus de fréquenter l'école. Grâce à l'éducation pour toutes et tous, le taux d'alphabétisation a atteint 99 % en 2019.  La Constitution de Taïwan stipule maintenant que les femmes ont les mêmes droits en matière d'éducation et depuis lors les opportunités offertes aux femmes sur leur lieu de travail se sont largement développées.</w:t>
            </w:r>
            <w:r w:rsidRPr="0036723C">
              <w:rPr>
                <w:rFonts w:ascii="Calibri" w:eastAsia="Times New Roman" w:hAnsi="Calibri" w:cs="Calibri"/>
                <w:color w:val="000000"/>
                <w:lang w:eastAsia="fr-FR"/>
              </w:rPr>
              <w:br/>
              <w:t xml:space="preserve">Depuis 2001, les écoles élémentaires ont fait de la </w:t>
            </w:r>
            <w:proofErr w:type="spellStart"/>
            <w:r w:rsidRPr="0036723C">
              <w:rPr>
                <w:rFonts w:ascii="Calibri" w:eastAsia="Times New Roman" w:hAnsi="Calibri" w:cs="Calibri"/>
                <w:color w:val="000000"/>
                <w:lang w:eastAsia="fr-FR"/>
              </w:rPr>
              <w:t>languematernelle</w:t>
            </w:r>
            <w:proofErr w:type="spellEnd"/>
            <w:r w:rsidRPr="0036723C">
              <w:rPr>
                <w:rFonts w:ascii="Calibri" w:eastAsia="Times New Roman" w:hAnsi="Calibri" w:cs="Calibri"/>
                <w:color w:val="000000"/>
                <w:lang w:eastAsia="fr-FR"/>
              </w:rPr>
              <w:t xml:space="preserve"> une matière obligatoire. Chaque groupe ethnique promeut activement sa propre langue maternelle dans les médias et sur internet par le biais de vidéoclips.</w:t>
            </w:r>
          </w:p>
        </w:tc>
        <w:tc>
          <w:tcPr>
            <w:tcW w:w="440" w:type="dxa"/>
            <w:shd w:val="clear" w:color="auto" w:fill="auto"/>
            <w:noWrap/>
            <w:vAlign w:val="center"/>
            <w:hideMark/>
          </w:tcPr>
          <w:p w:rsidR="0036723C" w:rsidRPr="0036723C" w:rsidRDefault="0036723C" w:rsidP="0036723C">
            <w:pPr>
              <w:spacing w:after="0" w:line="240" w:lineRule="auto"/>
              <w:jc w:val="right"/>
              <w:rPr>
                <w:rFonts w:ascii="Calibri" w:eastAsia="Times New Roman" w:hAnsi="Calibri" w:cs="Calibri"/>
                <w:color w:val="000000"/>
                <w:lang w:eastAsia="fr-FR"/>
              </w:rPr>
            </w:pPr>
            <w:r w:rsidRPr="0036723C">
              <w:rPr>
                <w:rFonts w:ascii="Calibri" w:eastAsia="Times New Roman" w:hAnsi="Calibri" w:cs="Calibri"/>
                <w:color w:val="000000"/>
                <w:lang w:eastAsia="fr-FR"/>
              </w:rPr>
              <w:t>19</w:t>
            </w:r>
          </w:p>
        </w:tc>
        <w:tc>
          <w:tcPr>
            <w:tcW w:w="5520" w:type="dxa"/>
            <w:shd w:val="clear" w:color="auto" w:fill="auto"/>
            <w:noWrap/>
            <w:vAlign w:val="bottom"/>
            <w:hideMark/>
          </w:tcPr>
          <w:p w:rsidR="0036723C" w:rsidRPr="0036723C" w:rsidRDefault="0036723C" w:rsidP="0036723C">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750400" behindDoc="0" locked="0" layoutInCell="1" allowOverlap="1" wp14:anchorId="0B0B403C" wp14:editId="49ABE1C3">
                  <wp:simplePos x="0" y="0"/>
                  <wp:positionH relativeFrom="column">
                    <wp:posOffset>133350</wp:posOffset>
                  </wp:positionH>
                  <wp:positionV relativeFrom="paragraph">
                    <wp:posOffset>104775</wp:posOffset>
                  </wp:positionV>
                  <wp:extent cx="1266825" cy="838200"/>
                  <wp:effectExtent l="0" t="0" r="0" b="0"/>
                  <wp:wrapNone/>
                  <wp:docPr id="1143" name="Image 1143"/>
                  <wp:cNvGraphicFramePr/>
                  <a:graphic xmlns:a="http://schemas.openxmlformats.org/drawingml/2006/main">
                    <a:graphicData uri="http://schemas.openxmlformats.org/drawingml/2006/picture">
                      <pic:pic xmlns:pic="http://schemas.openxmlformats.org/drawingml/2006/picture">
                        <pic:nvPicPr>
                          <pic:cNvPr id="80" name="Image 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7744" cy="83975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51424" behindDoc="0" locked="0" layoutInCell="1" allowOverlap="1" wp14:anchorId="6200D6DF" wp14:editId="55400B77">
                  <wp:simplePos x="0" y="0"/>
                  <wp:positionH relativeFrom="column">
                    <wp:posOffset>1581150</wp:posOffset>
                  </wp:positionH>
                  <wp:positionV relativeFrom="paragraph">
                    <wp:posOffset>66675</wp:posOffset>
                  </wp:positionV>
                  <wp:extent cx="1676400" cy="914400"/>
                  <wp:effectExtent l="0" t="0" r="0" b="0"/>
                  <wp:wrapNone/>
                  <wp:docPr id="1142" name="Image 1142"/>
                  <wp:cNvGraphicFramePr/>
                  <a:graphic xmlns:a="http://schemas.openxmlformats.org/drawingml/2006/main">
                    <a:graphicData uri="http://schemas.openxmlformats.org/drawingml/2006/picture">
                      <pic:pic xmlns:pic="http://schemas.openxmlformats.org/drawingml/2006/picture">
                        <pic:nvPicPr>
                          <pic:cNvPr id="81" name="Image 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76400" cy="9124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52448" behindDoc="0" locked="0" layoutInCell="1" allowOverlap="1" wp14:anchorId="1504C7FF" wp14:editId="73794D76">
                  <wp:simplePos x="0" y="0"/>
                  <wp:positionH relativeFrom="column">
                    <wp:posOffset>228600</wp:posOffset>
                  </wp:positionH>
                  <wp:positionV relativeFrom="paragraph">
                    <wp:posOffset>1133475</wp:posOffset>
                  </wp:positionV>
                  <wp:extent cx="1085850" cy="809625"/>
                  <wp:effectExtent l="0" t="0" r="0" b="9525"/>
                  <wp:wrapNone/>
                  <wp:docPr id="1141" name="Image 1141"/>
                  <wp:cNvGraphicFramePr/>
                  <a:graphic xmlns:a="http://schemas.openxmlformats.org/drawingml/2006/main">
                    <a:graphicData uri="http://schemas.openxmlformats.org/drawingml/2006/picture">
                      <pic:pic xmlns:pic="http://schemas.openxmlformats.org/drawingml/2006/picture">
                        <pic:nvPicPr>
                          <pic:cNvPr id="82" name="Image 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0629" cy="8096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53472" behindDoc="0" locked="0" layoutInCell="1" allowOverlap="1" wp14:anchorId="0F9DA12E" wp14:editId="2D3D182F">
                      <wp:simplePos x="0" y="0"/>
                      <wp:positionH relativeFrom="column">
                        <wp:posOffset>38100</wp:posOffset>
                      </wp:positionH>
                      <wp:positionV relativeFrom="paragraph">
                        <wp:posOffset>923925</wp:posOffset>
                      </wp:positionV>
                      <wp:extent cx="2038350" cy="438150"/>
                      <wp:effectExtent l="0" t="0" r="0" b="0"/>
                      <wp:wrapNone/>
                      <wp:docPr id="1140" name="Zone de texte 1140"/>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Taiwan Church </w:t>
                                  </w:r>
                                  <w:proofErr w:type="spellStart"/>
                                  <w:r>
                                    <w:rPr>
                                      <w:rFonts w:asciiTheme="minorHAnsi" w:hAnsi="Calibri" w:cstheme="minorBidi"/>
                                      <w:color w:val="000000" w:themeColor="text1"/>
                                      <w:sz w:val="22"/>
                                      <w:szCs w:val="22"/>
                                    </w:rPr>
                                    <w:t>Press</w:t>
                                  </w:r>
                                  <w:proofErr w:type="spell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40" o:spid="_x0000_s1057" type="#_x0000_t202" style="position:absolute;margin-left:3pt;margin-top:72.75pt;width:160.5pt;height:34.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" filled="f" stroked="f">
                      <v:textbox style="mso-fit-shape-to-text:t">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Taiwan Church </w:t>
                            </w:r>
                            <w:proofErr w:type="spellStart"/>
                            <w:r>
                              <w:rPr>
                                <w:rFonts w:asciiTheme="minorHAnsi" w:hAnsi="Calibri" w:cstheme="minorBidi"/>
                                <w:color w:val="000000" w:themeColor="text1"/>
                                <w:sz w:val="22"/>
                                <w:szCs w:val="22"/>
                              </w:rPr>
                              <w:t>Press</w:t>
                            </w:r>
                            <w:proofErr w:type="spell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54496" behindDoc="0" locked="0" layoutInCell="1" allowOverlap="1" wp14:anchorId="1BD59EF0" wp14:editId="6D3F2B2F">
                      <wp:simplePos x="0" y="0"/>
                      <wp:positionH relativeFrom="column">
                        <wp:posOffset>2295525</wp:posOffset>
                      </wp:positionH>
                      <wp:positionV relativeFrom="paragraph">
                        <wp:posOffset>1657350</wp:posOffset>
                      </wp:positionV>
                      <wp:extent cx="180975" cy="266700"/>
                      <wp:effectExtent l="0" t="0" r="0" b="0"/>
                      <wp:wrapNone/>
                      <wp:docPr id="1139" name="Zone de texte 113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39" o:spid="_x0000_s1026" type="#_x0000_t202" style="position:absolute;margin-left:180.75pt;margin-top:130.5pt;width:14.25pt;height:21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" filled="f" stroked="f">
                      <v:textbox style="mso-fit-shape-to-text:t"/>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55520" behindDoc="0" locked="0" layoutInCell="1" allowOverlap="1" wp14:anchorId="2B68ADA6" wp14:editId="69DA91A5">
                      <wp:simplePos x="0" y="0"/>
                      <wp:positionH relativeFrom="column">
                        <wp:posOffset>1543050</wp:posOffset>
                      </wp:positionH>
                      <wp:positionV relativeFrom="paragraph">
                        <wp:posOffset>1019175</wp:posOffset>
                      </wp:positionV>
                      <wp:extent cx="2028825" cy="438150"/>
                      <wp:effectExtent l="0" t="0" r="0" b="0"/>
                      <wp:wrapNone/>
                      <wp:docPr id="1138" name="Zone de texte 1138"/>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Alice </w:t>
                                  </w:r>
                                  <w:proofErr w:type="spellStart"/>
                                  <w:r>
                                    <w:rPr>
                                      <w:rFonts w:asciiTheme="minorHAnsi" w:hAnsi="Calibri" w:cstheme="minorBidi"/>
                                      <w:color w:val="000000" w:themeColor="text1"/>
                                      <w:sz w:val="22"/>
                                      <w:szCs w:val="22"/>
                                    </w:rPr>
                                    <w:t>Feei</w:t>
                                  </w:r>
                                  <w:proofErr w:type="spellEnd"/>
                                  <w:r>
                                    <w:rPr>
                                      <w:rFonts w:asciiTheme="minorHAnsi" w:hAnsi="Calibri" w:cstheme="minorBidi"/>
                                      <w:color w:val="000000" w:themeColor="text1"/>
                                      <w:sz w:val="22"/>
                                      <w:szCs w:val="22"/>
                                    </w:rPr>
                                    <w:t xml:space="preserve"> </w:t>
                                  </w:r>
                                  <w:proofErr w:type="spellStart"/>
                                  <w:r>
                                    <w:rPr>
                                      <w:rFonts w:asciiTheme="minorHAnsi" w:hAnsi="Calibri" w:cstheme="minorBidi"/>
                                      <w:color w:val="000000" w:themeColor="text1"/>
                                      <w:sz w:val="22"/>
                                      <w:szCs w:val="22"/>
                                    </w:rPr>
                                    <w:t>Feei</w:t>
                                  </w:r>
                                  <w:proofErr w:type="spellEnd"/>
                                  <w:r>
                                    <w:rPr>
                                      <w:rFonts w:asciiTheme="minorHAnsi" w:hAnsi="Calibri" w:cstheme="minorBidi"/>
                                      <w:color w:val="000000" w:themeColor="text1"/>
                                      <w:sz w:val="22"/>
                                      <w:szCs w:val="22"/>
                                    </w:rPr>
                                    <w:t xml:space="preserve"> Lim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38" o:spid="_x0000_s1058" type="#_x0000_t202" style="position:absolute;margin-left:121.5pt;margin-top:80.25pt;width:159.75pt;height:34.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" filled="f" stroked="f">
                      <v:textbox style="mso-fit-shape-to-text:t">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Alice </w:t>
                            </w:r>
                            <w:proofErr w:type="spellStart"/>
                            <w:r>
                              <w:rPr>
                                <w:rFonts w:asciiTheme="minorHAnsi" w:hAnsi="Calibri" w:cstheme="minorBidi"/>
                                <w:color w:val="000000" w:themeColor="text1"/>
                                <w:sz w:val="22"/>
                                <w:szCs w:val="22"/>
                              </w:rPr>
                              <w:t>Feei</w:t>
                            </w:r>
                            <w:proofErr w:type="spellEnd"/>
                            <w:r>
                              <w:rPr>
                                <w:rFonts w:asciiTheme="minorHAnsi" w:hAnsi="Calibri" w:cstheme="minorBidi"/>
                                <w:color w:val="000000" w:themeColor="text1"/>
                                <w:sz w:val="22"/>
                                <w:szCs w:val="22"/>
                              </w:rPr>
                              <w:t xml:space="preserve"> </w:t>
                            </w:r>
                            <w:proofErr w:type="spellStart"/>
                            <w:r>
                              <w:rPr>
                                <w:rFonts w:asciiTheme="minorHAnsi" w:hAnsi="Calibri" w:cstheme="minorBidi"/>
                                <w:color w:val="000000" w:themeColor="text1"/>
                                <w:sz w:val="22"/>
                                <w:szCs w:val="22"/>
                              </w:rPr>
                              <w:t>Feei</w:t>
                            </w:r>
                            <w:proofErr w:type="spellEnd"/>
                            <w:r>
                              <w:rPr>
                                <w:rFonts w:asciiTheme="minorHAnsi" w:hAnsi="Calibri" w:cstheme="minorBidi"/>
                                <w:color w:val="000000" w:themeColor="text1"/>
                                <w:sz w:val="22"/>
                                <w:szCs w:val="22"/>
                              </w:rPr>
                              <w:t xml:space="preserve"> Lim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56544" behindDoc="0" locked="0" layoutInCell="1" allowOverlap="1" wp14:anchorId="011246B4" wp14:editId="352F201D">
                      <wp:simplePos x="0" y="0"/>
                      <wp:positionH relativeFrom="column">
                        <wp:posOffset>1457325</wp:posOffset>
                      </wp:positionH>
                      <wp:positionV relativeFrom="paragraph">
                        <wp:posOffset>1562100</wp:posOffset>
                      </wp:positionV>
                      <wp:extent cx="2028825" cy="438150"/>
                      <wp:effectExtent l="0" t="0" r="0" b="0"/>
                      <wp:wrapNone/>
                      <wp:docPr id="1137" name="Zone de texte 1137"/>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Chen, </w:t>
                                  </w:r>
                                  <w:proofErr w:type="spellStart"/>
                                  <w:r>
                                    <w:rPr>
                                      <w:rFonts w:asciiTheme="minorHAnsi" w:hAnsi="Calibri" w:cstheme="minorBidi"/>
                                      <w:color w:val="000000" w:themeColor="text1"/>
                                      <w:sz w:val="22"/>
                                      <w:szCs w:val="22"/>
                                    </w:rPr>
                                    <w:t>Haw</w:t>
                                  </w:r>
                                  <w:proofErr w:type="spellEnd"/>
                                  <w:r>
                                    <w:rPr>
                                      <w:rFonts w:asciiTheme="minorHAnsi" w:hAnsi="Calibri" w:cstheme="minorBidi"/>
                                      <w:color w:val="000000" w:themeColor="text1"/>
                                      <w:sz w:val="22"/>
                                      <w:szCs w:val="22"/>
                                    </w:rPr>
                                    <w:t xml:space="preserve">-Jan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37" o:spid="_x0000_s1059" type="#_x0000_t202" style="position:absolute;margin-left:114.75pt;margin-top:123pt;width:159.75pt;height:34.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" filled="f" stroked="f">
                      <v:textbox style="mso-fit-shape-to-text:t">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Chen, </w:t>
                            </w:r>
                            <w:proofErr w:type="spellStart"/>
                            <w:r>
                              <w:rPr>
                                <w:rFonts w:asciiTheme="minorHAnsi" w:hAnsi="Calibri" w:cstheme="minorBidi"/>
                                <w:color w:val="000000" w:themeColor="text1"/>
                                <w:sz w:val="22"/>
                                <w:szCs w:val="22"/>
                              </w:rPr>
                              <w:t>Haw</w:t>
                            </w:r>
                            <w:proofErr w:type="spellEnd"/>
                            <w:r>
                              <w:rPr>
                                <w:rFonts w:asciiTheme="minorHAnsi" w:hAnsi="Calibri" w:cstheme="minorBidi"/>
                                <w:color w:val="000000" w:themeColor="text1"/>
                                <w:sz w:val="22"/>
                                <w:szCs w:val="22"/>
                              </w:rPr>
                              <w:t xml:space="preserve">-Jan </w:t>
                            </w:r>
                            <w:r>
                              <w:rPr>
                                <w:rFonts w:asciiTheme="minorHAnsi" w:hAnsi="Calibri" w:cstheme="minorBidi"/>
                                <w:color w:val="000000" w:themeColor="text1"/>
                                <w:sz w:val="22"/>
                                <w:szCs w:val="22"/>
                              </w:rPr>
                              <w:tab/>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10"/>
            </w:tblGrid>
            <w:tr w:rsidR="0036723C" w:rsidRPr="0036723C">
              <w:trPr>
                <w:trHeight w:val="4590"/>
                <w:tblCellSpacing w:w="0" w:type="dxa"/>
              </w:trPr>
              <w:tc>
                <w:tcPr>
                  <w:tcW w:w="5500" w:type="dxa"/>
                  <w:tcBorders>
                    <w:top w:val="nil"/>
                    <w:left w:val="nil"/>
                    <w:bottom w:val="single" w:sz="4" w:space="0" w:color="auto"/>
                    <w:right w:val="single" w:sz="4" w:space="0" w:color="auto"/>
                  </w:tcBorders>
                  <w:shd w:val="clear" w:color="auto" w:fill="auto"/>
                  <w:noWrap/>
                  <w:vAlign w:val="bottom"/>
                  <w:hideMark/>
                </w:tcPr>
                <w:p w:rsidR="0036723C" w:rsidRPr="0036723C" w:rsidRDefault="0036723C" w:rsidP="0036723C">
                  <w:pPr>
                    <w:spacing w:after="0" w:line="240" w:lineRule="auto"/>
                    <w:rPr>
                      <w:rFonts w:ascii="Calibri" w:eastAsia="Times New Roman" w:hAnsi="Calibri" w:cs="Calibri"/>
                      <w:color w:val="000000"/>
                      <w:lang w:eastAsia="fr-FR"/>
                    </w:rPr>
                  </w:pPr>
                  <w:r w:rsidRPr="0036723C">
                    <w:rPr>
                      <w:rFonts w:ascii="Calibri" w:eastAsia="Times New Roman" w:hAnsi="Calibri" w:cs="Calibri"/>
                      <w:color w:val="000000"/>
                      <w:lang w:eastAsia="fr-FR"/>
                    </w:rPr>
                    <w:t> </w:t>
                  </w:r>
                </w:p>
              </w:tc>
            </w:tr>
          </w:tbl>
          <w:p w:rsidR="0036723C" w:rsidRPr="0036723C" w:rsidRDefault="0036723C" w:rsidP="0036723C">
            <w:pPr>
              <w:spacing w:after="0" w:line="240" w:lineRule="auto"/>
              <w:rPr>
                <w:rFonts w:ascii="Calibri" w:eastAsia="Times New Roman" w:hAnsi="Calibri" w:cs="Calibri"/>
                <w:color w:val="000000"/>
                <w:lang w:eastAsia="fr-FR"/>
              </w:rPr>
            </w:pPr>
          </w:p>
        </w:tc>
      </w:tr>
      <w:tr w:rsidR="0036723C" w:rsidRPr="0036723C" w:rsidTr="0036723C">
        <w:trPr>
          <w:trHeight w:val="315"/>
        </w:trPr>
        <w:tc>
          <w:tcPr>
            <w:tcW w:w="4620" w:type="dxa"/>
            <w:shd w:val="clear" w:color="auto" w:fill="auto"/>
            <w:vAlign w:val="center"/>
            <w:hideMark/>
          </w:tcPr>
          <w:p w:rsidR="0036723C" w:rsidRPr="0036723C" w:rsidRDefault="0036723C" w:rsidP="0036723C">
            <w:pPr>
              <w:spacing w:after="0" w:line="240" w:lineRule="auto"/>
              <w:jc w:val="center"/>
              <w:rPr>
                <w:rFonts w:ascii="Calibri" w:eastAsia="Times New Roman" w:hAnsi="Calibri" w:cs="Calibri"/>
                <w:b/>
                <w:bCs/>
                <w:color w:val="000000"/>
                <w:sz w:val="24"/>
                <w:szCs w:val="24"/>
                <w:lang w:eastAsia="fr-FR"/>
              </w:rPr>
            </w:pPr>
            <w:r w:rsidRPr="0036723C">
              <w:rPr>
                <w:rFonts w:ascii="Calibri" w:eastAsia="Times New Roman" w:hAnsi="Calibri" w:cs="Calibri"/>
                <w:b/>
                <w:bCs/>
                <w:color w:val="000000"/>
                <w:sz w:val="24"/>
                <w:szCs w:val="24"/>
                <w:lang w:eastAsia="fr-FR"/>
              </w:rPr>
              <w:t>Les Femmes</w:t>
            </w:r>
          </w:p>
        </w:tc>
        <w:tc>
          <w:tcPr>
            <w:tcW w:w="440" w:type="dxa"/>
            <w:shd w:val="clear" w:color="auto" w:fill="auto"/>
            <w:noWrap/>
            <w:vAlign w:val="bottom"/>
            <w:hideMark/>
          </w:tcPr>
          <w:p w:rsidR="0036723C" w:rsidRPr="0036723C" w:rsidRDefault="0036723C" w:rsidP="0036723C">
            <w:pPr>
              <w:spacing w:after="0" w:line="240" w:lineRule="auto"/>
              <w:rPr>
                <w:rFonts w:ascii="Calibri" w:eastAsia="Times New Roman" w:hAnsi="Calibri" w:cs="Calibri"/>
                <w:color w:val="000000"/>
                <w:lang w:eastAsia="fr-FR"/>
              </w:rPr>
            </w:pPr>
            <w:r w:rsidRPr="0036723C">
              <w:rPr>
                <w:rFonts w:ascii="Calibri" w:eastAsia="Times New Roman" w:hAnsi="Calibri" w:cs="Calibri"/>
                <w:color w:val="000000"/>
                <w:lang w:eastAsia="fr-FR"/>
              </w:rPr>
              <w:t> </w:t>
            </w:r>
          </w:p>
        </w:tc>
        <w:tc>
          <w:tcPr>
            <w:tcW w:w="5520" w:type="dxa"/>
            <w:shd w:val="clear" w:color="auto" w:fill="auto"/>
            <w:noWrap/>
            <w:vAlign w:val="bottom"/>
            <w:hideMark/>
          </w:tcPr>
          <w:p w:rsidR="0036723C" w:rsidRPr="0036723C" w:rsidRDefault="0036723C" w:rsidP="0036723C">
            <w:pPr>
              <w:spacing w:after="0" w:line="240" w:lineRule="auto"/>
              <w:rPr>
                <w:rFonts w:ascii="Calibri" w:eastAsia="Times New Roman" w:hAnsi="Calibri" w:cs="Calibri"/>
                <w:color w:val="000000"/>
                <w:lang w:eastAsia="fr-FR"/>
              </w:rPr>
            </w:pPr>
            <w:r w:rsidRPr="0036723C">
              <w:rPr>
                <w:rFonts w:ascii="Calibri" w:eastAsia="Times New Roman" w:hAnsi="Calibri" w:cs="Calibri"/>
                <w:color w:val="000000"/>
                <w:lang w:eastAsia="fr-FR"/>
              </w:rPr>
              <w:t> </w:t>
            </w:r>
          </w:p>
        </w:tc>
      </w:tr>
      <w:tr w:rsidR="0036723C" w:rsidRPr="0036723C" w:rsidTr="0036723C">
        <w:trPr>
          <w:trHeight w:val="4860"/>
        </w:trPr>
        <w:tc>
          <w:tcPr>
            <w:tcW w:w="4620" w:type="dxa"/>
            <w:shd w:val="clear" w:color="auto" w:fill="auto"/>
            <w:vAlign w:val="center"/>
            <w:hideMark/>
          </w:tcPr>
          <w:p w:rsidR="0036723C" w:rsidRPr="0036723C" w:rsidRDefault="0036723C" w:rsidP="0036723C">
            <w:pPr>
              <w:spacing w:after="0" w:line="240" w:lineRule="auto"/>
              <w:jc w:val="center"/>
              <w:rPr>
                <w:rFonts w:ascii="Calibri" w:eastAsia="Times New Roman" w:hAnsi="Calibri" w:cs="Calibri"/>
                <w:color w:val="000000"/>
                <w:lang w:eastAsia="fr-FR"/>
              </w:rPr>
            </w:pPr>
            <w:r w:rsidRPr="0036723C">
              <w:rPr>
                <w:rFonts w:ascii="Calibri" w:eastAsia="Times New Roman" w:hAnsi="Calibri" w:cs="Calibri"/>
                <w:color w:val="000000"/>
                <w:lang w:eastAsia="fr-FR"/>
              </w:rPr>
              <w:t xml:space="preserve"> Dans un souci d'égalité entre les sexes, depuis 1999  un « principe de parité entre les genres » est mis en place afin d'encourager davantage de femmes à participer à la vie politique. Atteignant 42%, la proportion de femmes au sein du corps législatif est la plus élevée d'Asie.</w:t>
            </w:r>
            <w:r w:rsidRPr="0036723C">
              <w:rPr>
                <w:rFonts w:ascii="Calibri" w:eastAsia="Times New Roman" w:hAnsi="Calibri" w:cs="Calibri"/>
                <w:color w:val="000000"/>
                <w:lang w:eastAsia="fr-FR"/>
              </w:rPr>
              <w:br/>
              <w:t>Le marché du travail continue de pratiquer des écarts de salaire en fonction du genre. Apparemment indépendantes, de nombreuses femmes taïwanaises souffrent encore de violence domestique, de harcèlement et d’agressions sexuelles, de l'utilisation abusive d’internet et de toxicomanie. Tous ces indicateurs montrent que la société taïwanaise a encore beaucoup à faire en matière d’amélioration de l'égalité des genres.</w:t>
            </w:r>
            <w:r w:rsidR="00862815" w:rsidRPr="00862815">
              <w:rPr>
                <w:rFonts w:ascii="Calibri" w:eastAsia="Times New Roman" w:hAnsi="Calibri" w:cs="Calibri"/>
                <w:color w:val="000000"/>
                <w:lang w:eastAsia="fr-FR"/>
              </w:rPr>
              <w:t xml:space="preserve"> </w:t>
            </w:r>
            <w:r w:rsidR="00862815" w:rsidRPr="00862815">
              <w:rPr>
                <w:rFonts w:ascii="Calibri" w:eastAsia="Times New Roman" w:hAnsi="Calibri" w:cs="Calibri"/>
                <w:color w:val="000000"/>
                <w:lang w:eastAsia="fr-FR"/>
              </w:rPr>
              <w:t>L'Église a commencé à ordonner des femmes membres des conseils d’église ou diacres dès les années 1920, puis pasteures dès 1949</w:t>
            </w:r>
            <w:r w:rsidR="00862815">
              <w:rPr>
                <w:rFonts w:ascii="Calibri" w:eastAsia="Times New Roman" w:hAnsi="Calibri" w:cs="Calibri"/>
                <w:color w:val="000000"/>
                <w:lang w:eastAsia="fr-FR"/>
              </w:rPr>
              <w:t>.</w:t>
            </w:r>
          </w:p>
        </w:tc>
        <w:tc>
          <w:tcPr>
            <w:tcW w:w="440" w:type="dxa"/>
            <w:shd w:val="clear" w:color="auto" w:fill="auto"/>
            <w:noWrap/>
            <w:vAlign w:val="bottom"/>
            <w:hideMark/>
          </w:tcPr>
          <w:p w:rsidR="0036723C" w:rsidRPr="0036723C" w:rsidRDefault="0036723C" w:rsidP="0036723C">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757568" behindDoc="0" locked="0" layoutInCell="1" allowOverlap="1" wp14:anchorId="6BEFBF44" wp14:editId="67898B06">
                  <wp:simplePos x="0" y="0"/>
                  <wp:positionH relativeFrom="column">
                    <wp:posOffset>419100</wp:posOffset>
                  </wp:positionH>
                  <wp:positionV relativeFrom="paragraph">
                    <wp:posOffset>114300</wp:posOffset>
                  </wp:positionV>
                  <wp:extent cx="866775" cy="1152525"/>
                  <wp:effectExtent l="0" t="0" r="0" b="9525"/>
                  <wp:wrapNone/>
                  <wp:docPr id="1136" name="Image 1136"/>
                  <wp:cNvGraphicFramePr/>
                  <a:graphic xmlns:a="http://schemas.openxmlformats.org/drawingml/2006/main">
                    <a:graphicData uri="http://schemas.openxmlformats.org/drawingml/2006/picture">
                      <pic:pic xmlns:pic="http://schemas.openxmlformats.org/drawingml/2006/picture">
                        <pic:nvPicPr>
                          <pic:cNvPr id="88" name="Image 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6776" cy="115691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58592" behindDoc="0" locked="0" layoutInCell="1" allowOverlap="1" wp14:anchorId="22A75C65" wp14:editId="099041CC">
                  <wp:simplePos x="0" y="0"/>
                  <wp:positionH relativeFrom="column">
                    <wp:posOffset>1828800</wp:posOffset>
                  </wp:positionH>
                  <wp:positionV relativeFrom="paragraph">
                    <wp:posOffset>152400</wp:posOffset>
                  </wp:positionV>
                  <wp:extent cx="1504950" cy="1095375"/>
                  <wp:effectExtent l="0" t="0" r="0" b="0"/>
                  <wp:wrapNone/>
                  <wp:docPr id="1135" name="Image 1135"/>
                  <wp:cNvGraphicFramePr/>
                  <a:graphic xmlns:a="http://schemas.openxmlformats.org/drawingml/2006/main">
                    <a:graphicData uri="http://schemas.openxmlformats.org/drawingml/2006/picture">
                      <pic:pic xmlns:pic="http://schemas.openxmlformats.org/drawingml/2006/picture">
                        <pic:nvPicPr>
                          <pic:cNvPr id="89" name="Image 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0233" cy="109537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59616" behindDoc="0" locked="0" layoutInCell="1" allowOverlap="1" wp14:anchorId="7E38DDF0" wp14:editId="66A72E2E">
                  <wp:simplePos x="0" y="0"/>
                  <wp:positionH relativeFrom="column">
                    <wp:posOffset>419100</wp:posOffset>
                  </wp:positionH>
                  <wp:positionV relativeFrom="paragraph">
                    <wp:posOffset>1638300</wp:posOffset>
                  </wp:positionV>
                  <wp:extent cx="1390650" cy="1038225"/>
                  <wp:effectExtent l="0" t="0" r="0" b="9525"/>
                  <wp:wrapNone/>
                  <wp:docPr id="1134" name="Image 1134"/>
                  <wp:cNvGraphicFramePr/>
                  <a:graphic xmlns:a="http://schemas.openxmlformats.org/drawingml/2006/main">
                    <a:graphicData uri="http://schemas.openxmlformats.org/drawingml/2006/picture">
                      <pic:pic xmlns:pic="http://schemas.openxmlformats.org/drawingml/2006/picture">
                        <pic:nvPicPr>
                          <pic:cNvPr id="90" name="Imag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89215" cy="104082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w:drawing>
                <wp:anchor distT="0" distB="0" distL="114300" distR="114300" simplePos="0" relativeHeight="251760640" behindDoc="0" locked="0" layoutInCell="1" allowOverlap="1" wp14:anchorId="36A38D6D" wp14:editId="3B756BF5">
                  <wp:simplePos x="0" y="0"/>
                  <wp:positionH relativeFrom="column">
                    <wp:posOffset>2095500</wp:posOffset>
                  </wp:positionH>
                  <wp:positionV relativeFrom="paragraph">
                    <wp:posOffset>1657350</wp:posOffset>
                  </wp:positionV>
                  <wp:extent cx="1457325" cy="1085850"/>
                  <wp:effectExtent l="0" t="0" r="0" b="0"/>
                  <wp:wrapNone/>
                  <wp:docPr id="1133" name="Image 1133"/>
                  <wp:cNvGraphicFramePr/>
                  <a:graphic xmlns:a="http://schemas.openxmlformats.org/drawingml/2006/main">
                    <a:graphicData uri="http://schemas.openxmlformats.org/drawingml/2006/picture">
                      <pic:pic xmlns:pic="http://schemas.openxmlformats.org/drawingml/2006/picture">
                        <pic:nvPicPr>
                          <pic:cNvPr id="91" name="Image 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7325" cy="109185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61664" behindDoc="0" locked="0" layoutInCell="1" allowOverlap="1" wp14:anchorId="22BB7C48" wp14:editId="0D9BADAD">
                      <wp:simplePos x="0" y="0"/>
                      <wp:positionH relativeFrom="column">
                        <wp:posOffset>295275</wp:posOffset>
                      </wp:positionH>
                      <wp:positionV relativeFrom="paragraph">
                        <wp:posOffset>1276350</wp:posOffset>
                      </wp:positionV>
                      <wp:extent cx="2028825" cy="438150"/>
                      <wp:effectExtent l="0" t="0" r="0" b="0"/>
                      <wp:wrapNone/>
                      <wp:docPr id="1132" name="Zone de texte 1132"/>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CHEN YU FEN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32" o:spid="_x0000_s1060" type="#_x0000_t202" style="position:absolute;margin-left:23.25pt;margin-top:100.5pt;width:159.75pt;height:34.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" filled="f" stroked="f">
                      <v:textbox style="mso-fit-shape-to-text:t">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CHEN YU FEN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62688" behindDoc="0" locked="0" layoutInCell="1" allowOverlap="1" wp14:anchorId="28627F52" wp14:editId="65BB2C7A">
                      <wp:simplePos x="0" y="0"/>
                      <wp:positionH relativeFrom="column">
                        <wp:posOffset>1704975</wp:posOffset>
                      </wp:positionH>
                      <wp:positionV relativeFrom="paragraph">
                        <wp:posOffset>1247775</wp:posOffset>
                      </wp:positionV>
                      <wp:extent cx="2028825" cy="438150"/>
                      <wp:effectExtent l="0" t="0" r="0" b="0"/>
                      <wp:wrapNone/>
                      <wp:docPr id="1131" name="Zone de texte 1131"/>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CHEN YU FEN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31" o:spid="_x0000_s1061" type="#_x0000_t202" style="position:absolute;margin-left:134.25pt;margin-top:98.25pt;width:159.75pt;height:34.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" filled="f" stroked="f">
                      <v:textbox style="mso-fit-shape-to-text:t">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CHEN YU FEN </w:t>
                            </w:r>
                            <w:r>
                              <w:rPr>
                                <w:rFonts w:asciiTheme="minorHAnsi" w:hAnsi="Calibri" w:cstheme="minorBidi"/>
                                <w:color w:val="000000" w:themeColor="text1"/>
                                <w:sz w:val="22"/>
                                <w:szCs w:val="22"/>
                              </w:rPr>
                              <w:tab/>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30"/>
            </w:tblGrid>
            <w:tr w:rsidR="0036723C" w:rsidRPr="0036723C">
              <w:trPr>
                <w:trHeight w:val="4860"/>
                <w:tblCellSpacing w:w="0" w:type="dxa"/>
              </w:trPr>
              <w:tc>
                <w:tcPr>
                  <w:tcW w:w="420" w:type="dxa"/>
                  <w:tcBorders>
                    <w:top w:val="nil"/>
                    <w:left w:val="nil"/>
                    <w:bottom w:val="single" w:sz="4" w:space="0" w:color="auto"/>
                    <w:right w:val="single" w:sz="4" w:space="0" w:color="auto"/>
                  </w:tcBorders>
                  <w:shd w:val="clear" w:color="auto" w:fill="auto"/>
                  <w:noWrap/>
                  <w:vAlign w:val="center"/>
                  <w:hideMark/>
                </w:tcPr>
                <w:p w:rsidR="0036723C" w:rsidRPr="0036723C" w:rsidRDefault="0036723C" w:rsidP="0036723C">
                  <w:pPr>
                    <w:spacing w:after="0" w:line="240" w:lineRule="auto"/>
                    <w:jc w:val="right"/>
                    <w:rPr>
                      <w:rFonts w:ascii="Calibri" w:eastAsia="Times New Roman" w:hAnsi="Calibri" w:cs="Calibri"/>
                      <w:color w:val="000000"/>
                      <w:lang w:eastAsia="fr-FR"/>
                    </w:rPr>
                  </w:pPr>
                  <w:r w:rsidRPr="0036723C">
                    <w:rPr>
                      <w:rFonts w:ascii="Calibri" w:eastAsia="Times New Roman" w:hAnsi="Calibri" w:cs="Calibri"/>
                      <w:color w:val="000000"/>
                      <w:lang w:eastAsia="fr-FR"/>
                    </w:rPr>
                    <w:t>20</w:t>
                  </w:r>
                </w:p>
              </w:tc>
            </w:tr>
          </w:tbl>
          <w:p w:rsidR="0036723C" w:rsidRPr="0036723C" w:rsidRDefault="0036723C" w:rsidP="0036723C">
            <w:pPr>
              <w:spacing w:after="0" w:line="240" w:lineRule="auto"/>
              <w:rPr>
                <w:rFonts w:ascii="Calibri" w:eastAsia="Times New Roman" w:hAnsi="Calibri" w:cs="Calibri"/>
                <w:color w:val="000000"/>
                <w:lang w:eastAsia="fr-FR"/>
              </w:rPr>
            </w:pPr>
          </w:p>
        </w:tc>
        <w:tc>
          <w:tcPr>
            <w:tcW w:w="5520" w:type="dxa"/>
            <w:shd w:val="clear" w:color="auto" w:fill="auto"/>
            <w:noWrap/>
            <w:vAlign w:val="bottom"/>
            <w:hideMark/>
          </w:tcPr>
          <w:p w:rsidR="0036723C" w:rsidRPr="0036723C" w:rsidRDefault="00C1381F" w:rsidP="0036723C">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mc:AlternateContent>
                <mc:Choice Requires="wps">
                  <w:drawing>
                    <wp:anchor distT="0" distB="0" distL="114300" distR="114300" simplePos="0" relativeHeight="251764736" behindDoc="0" locked="0" layoutInCell="1" allowOverlap="1" wp14:anchorId="12312206" wp14:editId="01F2F1C9">
                      <wp:simplePos x="0" y="0"/>
                      <wp:positionH relativeFrom="column">
                        <wp:posOffset>1590675</wp:posOffset>
                      </wp:positionH>
                      <wp:positionV relativeFrom="paragraph">
                        <wp:posOffset>-387350</wp:posOffset>
                      </wp:positionV>
                      <wp:extent cx="2028825" cy="438150"/>
                      <wp:effectExtent l="0" t="0" r="0" b="0"/>
                      <wp:wrapNone/>
                      <wp:docPr id="1129" name="Zone de texte 1129"/>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Chang, </w:t>
                                  </w:r>
                                  <w:proofErr w:type="spellStart"/>
                                  <w:r>
                                    <w:rPr>
                                      <w:rFonts w:asciiTheme="minorHAnsi" w:hAnsi="Calibri" w:cstheme="minorBidi"/>
                                      <w:color w:val="000000" w:themeColor="text1"/>
                                      <w:sz w:val="22"/>
                                      <w:szCs w:val="22"/>
                                    </w:rPr>
                                    <w:t>Shao</w:t>
                                  </w:r>
                                  <w:proofErr w:type="spellEnd"/>
                                  <w:r>
                                    <w:rPr>
                                      <w:rFonts w:asciiTheme="minorHAnsi" w:hAnsi="Calibri" w:cstheme="minorBidi"/>
                                      <w:color w:val="000000" w:themeColor="text1"/>
                                      <w:sz w:val="22"/>
                                      <w:szCs w:val="22"/>
                                    </w:rPr>
                                    <w:t xml:space="preserve">-Wen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29" o:spid="_x0000_s1062" type="#_x0000_t202" style="position:absolute;margin-left:125.25pt;margin-top:-30.5pt;width:159.75pt;height:34.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" filled="f" stroked="f">
                      <v:textbox style="mso-fit-shape-to-text:t">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Chang, </w:t>
                            </w:r>
                            <w:proofErr w:type="spellStart"/>
                            <w:r>
                              <w:rPr>
                                <w:rFonts w:asciiTheme="minorHAnsi" w:hAnsi="Calibri" w:cstheme="minorBidi"/>
                                <w:color w:val="000000" w:themeColor="text1"/>
                                <w:sz w:val="22"/>
                                <w:szCs w:val="22"/>
                              </w:rPr>
                              <w:t>Shao</w:t>
                            </w:r>
                            <w:proofErr w:type="spellEnd"/>
                            <w:r>
                              <w:rPr>
                                <w:rFonts w:asciiTheme="minorHAnsi" w:hAnsi="Calibri" w:cstheme="minorBidi"/>
                                <w:color w:val="000000" w:themeColor="text1"/>
                                <w:sz w:val="22"/>
                                <w:szCs w:val="22"/>
                              </w:rPr>
                              <w:t xml:space="preserve">-Wen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63712" behindDoc="0" locked="0" layoutInCell="1" allowOverlap="1" wp14:anchorId="495E979B" wp14:editId="4CEAEA47">
                      <wp:simplePos x="0" y="0"/>
                      <wp:positionH relativeFrom="column">
                        <wp:posOffset>95250</wp:posOffset>
                      </wp:positionH>
                      <wp:positionV relativeFrom="paragraph">
                        <wp:posOffset>-396875</wp:posOffset>
                      </wp:positionV>
                      <wp:extent cx="2038350" cy="438150"/>
                      <wp:effectExtent l="0" t="0" r="0" b="0"/>
                      <wp:wrapNone/>
                      <wp:docPr id="1130" name="Zone de texte 1130"/>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Chen, </w:t>
                                  </w:r>
                                  <w:proofErr w:type="spellStart"/>
                                  <w:r>
                                    <w:rPr>
                                      <w:rFonts w:asciiTheme="minorHAnsi" w:hAnsi="Calibri" w:cstheme="minorBidi"/>
                                      <w:color w:val="000000" w:themeColor="text1"/>
                                      <w:sz w:val="22"/>
                                      <w:szCs w:val="22"/>
                                    </w:rPr>
                                    <w:t>Haw</w:t>
                                  </w:r>
                                  <w:proofErr w:type="spellEnd"/>
                                  <w:r>
                                    <w:rPr>
                                      <w:rFonts w:asciiTheme="minorHAnsi" w:hAnsi="Calibri" w:cstheme="minorBidi"/>
                                      <w:color w:val="000000" w:themeColor="text1"/>
                                      <w:sz w:val="22"/>
                                      <w:szCs w:val="22"/>
                                    </w:rPr>
                                    <w:t xml:space="preserve">-Jan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30" o:spid="_x0000_s1063" type="#_x0000_t202" style="position:absolute;margin-left:7.5pt;margin-top:-31.25pt;width:160.5pt;height:34.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" filled="f" stroked="f">
                      <v:textbox style="mso-fit-shape-to-text:t">
                        <w:txbxContent>
                          <w:p w:rsidR="0036723C" w:rsidRDefault="0036723C" w:rsidP="0036723C">
                            <w:pPr>
                              <w:pStyle w:val="NormalWeb"/>
                              <w:spacing w:before="0" w:beforeAutospacing="0" w:after="0" w:afterAutospacing="0"/>
                            </w:pPr>
                            <w:r>
                              <w:rPr>
                                <w:rFonts w:asciiTheme="minorHAnsi" w:hAnsi="Calibri" w:cstheme="minorBidi"/>
                                <w:color w:val="000000" w:themeColor="text1"/>
                                <w:sz w:val="22"/>
                                <w:szCs w:val="22"/>
                              </w:rPr>
                              <w:t xml:space="preserve">© Chen, </w:t>
                            </w:r>
                            <w:proofErr w:type="spellStart"/>
                            <w:r>
                              <w:rPr>
                                <w:rFonts w:asciiTheme="minorHAnsi" w:hAnsi="Calibri" w:cstheme="minorBidi"/>
                                <w:color w:val="000000" w:themeColor="text1"/>
                                <w:sz w:val="22"/>
                                <w:szCs w:val="22"/>
                              </w:rPr>
                              <w:t>Haw</w:t>
                            </w:r>
                            <w:proofErr w:type="spellEnd"/>
                            <w:r>
                              <w:rPr>
                                <w:rFonts w:asciiTheme="minorHAnsi" w:hAnsi="Calibri" w:cstheme="minorBidi"/>
                                <w:color w:val="000000" w:themeColor="text1"/>
                                <w:sz w:val="22"/>
                                <w:szCs w:val="22"/>
                              </w:rPr>
                              <w:t xml:space="preserve">-Jan </w:t>
                            </w:r>
                            <w:r>
                              <w:rPr>
                                <w:rFonts w:asciiTheme="minorHAnsi" w:hAnsi="Calibri" w:cstheme="minorBidi"/>
                                <w:color w:val="000000" w:themeColor="text1"/>
                                <w:sz w:val="22"/>
                                <w:szCs w:val="22"/>
                              </w:rPr>
                              <w:tab/>
                            </w:r>
                          </w:p>
                        </w:txbxContent>
                      </v:textbox>
                    </v:shape>
                  </w:pict>
                </mc:Fallback>
              </mc:AlternateContent>
            </w:r>
            <w:r w:rsidR="0036723C" w:rsidRPr="0036723C">
              <w:rPr>
                <w:rFonts w:ascii="Calibri" w:eastAsia="Times New Roman" w:hAnsi="Calibri" w:cs="Calibri"/>
                <w:color w:val="000000"/>
                <w:lang w:eastAsia="fr-FR"/>
              </w:rPr>
              <w:t> </w:t>
            </w:r>
          </w:p>
        </w:tc>
      </w:tr>
    </w:tbl>
    <w:p w:rsidR="001D2FB1" w:rsidRDefault="001D2FB1" w:rsidP="005606DB">
      <w:pPr>
        <w:jc w:val="center"/>
        <w:rPr>
          <w:rFonts w:ascii="Tahoma" w:hAnsi="Tahoma" w:cs="Tahoma"/>
          <w:sz w:val="24"/>
          <w:szCs w:val="24"/>
        </w:rPr>
      </w:pPr>
    </w:p>
    <w:p w:rsidR="00C1381F" w:rsidRDefault="00C1381F" w:rsidP="005606DB">
      <w:pPr>
        <w:jc w:val="center"/>
        <w:rPr>
          <w:rFonts w:ascii="Tahoma" w:hAnsi="Tahoma" w:cs="Tahoma"/>
          <w:sz w:val="24"/>
          <w:szCs w:val="24"/>
        </w:rPr>
      </w:pPr>
    </w:p>
    <w:tbl>
      <w:tblPr>
        <w:tblW w:w="105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2"/>
        <w:gridCol w:w="428"/>
        <w:gridCol w:w="5520"/>
      </w:tblGrid>
      <w:tr w:rsidR="00862815" w:rsidRPr="00862815" w:rsidTr="00862815">
        <w:trPr>
          <w:trHeight w:val="1295"/>
        </w:trPr>
        <w:tc>
          <w:tcPr>
            <w:tcW w:w="4632" w:type="dxa"/>
            <w:shd w:val="clear" w:color="auto" w:fill="auto"/>
            <w:vAlign w:val="bottom"/>
            <w:hideMark/>
          </w:tcPr>
          <w:p w:rsidR="00862815" w:rsidRPr="00862815" w:rsidRDefault="00862815" w:rsidP="00862815">
            <w:pPr>
              <w:spacing w:after="0" w:line="240" w:lineRule="auto"/>
              <w:jc w:val="both"/>
              <w:rPr>
                <w:rFonts w:ascii="Calibri" w:eastAsia="Times New Roman" w:hAnsi="Calibri" w:cs="Calibri"/>
                <w:color w:val="000000"/>
                <w:lang w:eastAsia="fr-FR"/>
              </w:rPr>
            </w:pPr>
            <w:r w:rsidRPr="00862815">
              <w:rPr>
                <w:rFonts w:ascii="Calibri" w:eastAsia="Times New Roman" w:hAnsi="Calibri" w:cs="Calibri"/>
                <w:color w:val="000000"/>
                <w:lang w:eastAsia="fr-FR"/>
              </w:rPr>
              <w:t>En 2020, la première femme modératrice de l'assemblée générale de l'Église presbytérienne de Taïwan a été élue, ce qui a fait d'elle la première femme dirigeante d'Église au niveau national.</w:t>
            </w:r>
          </w:p>
        </w:tc>
        <w:tc>
          <w:tcPr>
            <w:tcW w:w="428" w:type="dxa"/>
            <w:shd w:val="clear" w:color="auto" w:fill="auto"/>
            <w:noWrap/>
            <w:vAlign w:val="center"/>
            <w:hideMark/>
          </w:tcPr>
          <w:p w:rsidR="00862815" w:rsidRPr="00862815" w:rsidRDefault="00862815" w:rsidP="00862815">
            <w:pPr>
              <w:spacing w:after="0" w:line="240" w:lineRule="auto"/>
              <w:rPr>
                <w:rFonts w:ascii="Calibri" w:eastAsia="Times New Roman" w:hAnsi="Calibri" w:cs="Calibri"/>
                <w:color w:val="000000"/>
                <w:lang w:eastAsia="fr-FR"/>
              </w:rPr>
            </w:pPr>
            <w:r w:rsidRPr="00862815">
              <w:rPr>
                <w:rFonts w:ascii="Calibri" w:eastAsia="Times New Roman" w:hAnsi="Calibri" w:cs="Calibri"/>
                <w:color w:val="000000"/>
                <w:lang w:eastAsia="fr-FR"/>
              </w:rPr>
              <w:t> </w:t>
            </w:r>
          </w:p>
        </w:tc>
        <w:tc>
          <w:tcPr>
            <w:tcW w:w="5520" w:type="dxa"/>
            <w:shd w:val="clear" w:color="auto" w:fill="auto"/>
            <w:noWrap/>
            <w:vAlign w:val="bottom"/>
            <w:hideMark/>
          </w:tcPr>
          <w:p w:rsidR="00862815" w:rsidRPr="00862815" w:rsidRDefault="00862815" w:rsidP="00862815">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mc:AlternateContent>
                <mc:Choice Requires="wps">
                  <w:drawing>
                    <wp:anchor distT="0" distB="0" distL="114300" distR="114300" simplePos="0" relativeHeight="251766784" behindDoc="0" locked="0" layoutInCell="1" allowOverlap="1" wp14:anchorId="1196A5C4" wp14:editId="5B6202A1">
                      <wp:simplePos x="0" y="0"/>
                      <wp:positionH relativeFrom="column">
                        <wp:posOffset>885825</wp:posOffset>
                      </wp:positionH>
                      <wp:positionV relativeFrom="paragraph">
                        <wp:posOffset>0</wp:posOffset>
                      </wp:positionV>
                      <wp:extent cx="190500" cy="266700"/>
                      <wp:effectExtent l="0" t="0" r="0" b="0"/>
                      <wp:wrapNone/>
                      <wp:docPr id="1151" name="Zone de texte 115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51" o:spid="_x0000_s1026" type="#_x0000_t202" style="position:absolute;margin-left:69.75pt;margin-top:0;width:15pt;height:21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" filled="f" stroked="f">
                      <v:textbox style="mso-fit-shape-to-text:t"/>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68832" behindDoc="0" locked="0" layoutInCell="1" allowOverlap="1" wp14:anchorId="5A0BBDB1" wp14:editId="0F791C06">
                      <wp:simplePos x="0" y="0"/>
                      <wp:positionH relativeFrom="column">
                        <wp:posOffset>400050</wp:posOffset>
                      </wp:positionH>
                      <wp:positionV relativeFrom="paragraph">
                        <wp:posOffset>0</wp:posOffset>
                      </wp:positionV>
                      <wp:extent cx="180975" cy="266700"/>
                      <wp:effectExtent l="0" t="0" r="0" b="0"/>
                      <wp:wrapNone/>
                      <wp:docPr id="1150" name="Zone de texte 115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50" o:spid="_x0000_s1026" type="#_x0000_t202" style="position:absolute;margin-left:31.5pt;margin-top:0;width:14.25pt;height:21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" filled="f" stroked="f">
                      <v:textbox style="mso-fit-shape-to-text:t"/>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67808" behindDoc="0" locked="0" layoutInCell="1" allowOverlap="1" wp14:anchorId="3434DB29" wp14:editId="6AC88A96">
                      <wp:simplePos x="0" y="0"/>
                      <wp:positionH relativeFrom="column">
                        <wp:posOffset>1704975</wp:posOffset>
                      </wp:positionH>
                      <wp:positionV relativeFrom="paragraph">
                        <wp:posOffset>0</wp:posOffset>
                      </wp:positionV>
                      <wp:extent cx="180975" cy="266700"/>
                      <wp:effectExtent l="0" t="0" r="0" b="0"/>
                      <wp:wrapNone/>
                      <wp:docPr id="1149" name="Zone de texte 114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49" o:spid="_x0000_s1026" type="#_x0000_t202" style="position:absolute;margin-left:134.25pt;margin-top:0;width:14.25pt;height:21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" filled="f" stroked="f">
                      <v:textbox style="mso-fit-shape-to-text:t"/>
                    </v:shape>
                  </w:pict>
                </mc:Fallback>
              </mc:AlternateContent>
            </w:r>
          </w:p>
          <w:p w:rsidR="00862815" w:rsidRPr="00862815" w:rsidRDefault="00862815" w:rsidP="00862815">
            <w:pPr>
              <w:spacing w:after="0" w:line="240" w:lineRule="auto"/>
              <w:rPr>
                <w:rFonts w:ascii="Calibri" w:eastAsia="Times New Roman" w:hAnsi="Calibri" w:cs="Calibri"/>
                <w:color w:val="000000"/>
                <w:lang w:eastAsia="fr-FR"/>
              </w:rPr>
            </w:pPr>
          </w:p>
        </w:tc>
      </w:tr>
      <w:tr w:rsidR="00862815" w:rsidRPr="00862815" w:rsidTr="00862815">
        <w:trPr>
          <w:trHeight w:val="480"/>
        </w:trPr>
        <w:tc>
          <w:tcPr>
            <w:tcW w:w="4632" w:type="dxa"/>
            <w:shd w:val="clear" w:color="auto" w:fill="auto"/>
            <w:vAlign w:val="center"/>
            <w:hideMark/>
          </w:tcPr>
          <w:p w:rsidR="00862815" w:rsidRPr="00862815" w:rsidRDefault="00862815" w:rsidP="00862815">
            <w:pPr>
              <w:spacing w:after="0" w:line="240" w:lineRule="auto"/>
              <w:jc w:val="center"/>
              <w:rPr>
                <w:rFonts w:ascii="Calibri" w:eastAsia="Times New Roman" w:hAnsi="Calibri" w:cs="Calibri"/>
                <w:b/>
                <w:bCs/>
                <w:color w:val="000000"/>
                <w:sz w:val="24"/>
                <w:szCs w:val="24"/>
                <w:lang w:eastAsia="fr-FR"/>
              </w:rPr>
            </w:pPr>
            <w:r w:rsidRPr="00862815">
              <w:rPr>
                <w:rFonts w:ascii="Calibri" w:eastAsia="Times New Roman" w:hAnsi="Calibri" w:cs="Calibri"/>
                <w:b/>
                <w:bCs/>
                <w:color w:val="000000"/>
                <w:sz w:val="24"/>
                <w:szCs w:val="24"/>
                <w:lang w:eastAsia="fr-FR"/>
              </w:rPr>
              <w:t>L'histoire et l'état actuel de la JMP à Taiwan</w:t>
            </w:r>
          </w:p>
        </w:tc>
        <w:tc>
          <w:tcPr>
            <w:tcW w:w="428" w:type="dxa"/>
            <w:shd w:val="clear" w:color="auto" w:fill="auto"/>
            <w:noWrap/>
            <w:vAlign w:val="center"/>
            <w:hideMark/>
          </w:tcPr>
          <w:p w:rsidR="00862815" w:rsidRPr="00862815" w:rsidRDefault="00862815" w:rsidP="00862815">
            <w:pPr>
              <w:spacing w:after="0" w:line="240" w:lineRule="auto"/>
              <w:rPr>
                <w:rFonts w:ascii="Calibri" w:eastAsia="Times New Roman" w:hAnsi="Calibri" w:cs="Calibri"/>
                <w:color w:val="000000"/>
                <w:lang w:eastAsia="fr-FR"/>
              </w:rPr>
            </w:pPr>
            <w:r w:rsidRPr="00862815">
              <w:rPr>
                <w:rFonts w:ascii="Calibri" w:eastAsia="Times New Roman" w:hAnsi="Calibri" w:cs="Calibri"/>
                <w:color w:val="000000"/>
                <w:lang w:eastAsia="fr-FR"/>
              </w:rPr>
              <w:t> </w:t>
            </w:r>
          </w:p>
        </w:tc>
        <w:tc>
          <w:tcPr>
            <w:tcW w:w="5520" w:type="dxa"/>
            <w:shd w:val="clear" w:color="auto" w:fill="auto"/>
            <w:noWrap/>
            <w:vAlign w:val="bottom"/>
            <w:hideMark/>
          </w:tcPr>
          <w:p w:rsidR="00862815" w:rsidRPr="00862815" w:rsidRDefault="00862815" w:rsidP="00862815">
            <w:pPr>
              <w:spacing w:after="0" w:line="240" w:lineRule="auto"/>
              <w:rPr>
                <w:rFonts w:ascii="Calibri" w:eastAsia="Times New Roman" w:hAnsi="Calibri" w:cs="Calibri"/>
                <w:color w:val="000000"/>
                <w:lang w:eastAsia="fr-FR"/>
              </w:rPr>
            </w:pPr>
            <w:r w:rsidRPr="00862815">
              <w:rPr>
                <w:rFonts w:ascii="Calibri" w:eastAsia="Times New Roman" w:hAnsi="Calibri" w:cs="Calibri"/>
                <w:color w:val="000000"/>
                <w:lang w:eastAsia="fr-FR"/>
              </w:rPr>
              <w:t> </w:t>
            </w:r>
          </w:p>
        </w:tc>
      </w:tr>
      <w:tr w:rsidR="00862815" w:rsidRPr="00862815" w:rsidTr="00862815">
        <w:trPr>
          <w:trHeight w:val="5700"/>
        </w:trPr>
        <w:tc>
          <w:tcPr>
            <w:tcW w:w="4632" w:type="dxa"/>
            <w:shd w:val="clear" w:color="auto" w:fill="auto"/>
            <w:hideMark/>
          </w:tcPr>
          <w:p w:rsidR="00862815" w:rsidRPr="00862815" w:rsidRDefault="00862815" w:rsidP="00862815">
            <w:pPr>
              <w:spacing w:after="0" w:line="240" w:lineRule="auto"/>
              <w:rPr>
                <w:rFonts w:ascii="Calibri" w:eastAsia="Times New Roman" w:hAnsi="Calibri" w:cs="Calibri"/>
                <w:color w:val="000000"/>
                <w:lang w:eastAsia="fr-FR"/>
              </w:rPr>
            </w:pPr>
            <w:r w:rsidRPr="00862815">
              <w:rPr>
                <w:rFonts w:ascii="Calibri" w:eastAsia="Times New Roman" w:hAnsi="Calibri" w:cs="Calibri"/>
                <w:color w:val="000000"/>
                <w:lang w:eastAsia="fr-FR"/>
              </w:rPr>
              <w:t>La première trace d’une participation des femmes de l'Église de Taïwan à la Journée Mondiale de Prière remonte à mars 1935. L'Église presbytérienne de Taïwan a invité les unions chrétiennes de jeunes filles (YWCA), l'église baptiste, l'église méthodiste et l'église luthérienne à une célébration de la JMP et à établir un comité JMP, accordant à ce comité JMP le statut de groupe de travail au sein de la société missionnaire des femmes.</w:t>
            </w:r>
            <w:r w:rsidRPr="00862815">
              <w:rPr>
                <w:rFonts w:ascii="Calibri" w:eastAsia="Times New Roman" w:hAnsi="Calibri" w:cs="Calibri"/>
                <w:color w:val="000000"/>
                <w:lang w:eastAsia="fr-FR"/>
              </w:rPr>
              <w:br/>
              <w:t>Dans les années 1970, les États-Unis ont rompu leurs relations diplomatiques avec Taïwan. En pleine menace militaire de la Chine et situation critique sur le statut international de Taïwan, l'Église presbytérienne de Taïwan a publié trois déclarations.</w:t>
            </w:r>
            <w:r>
              <w:rPr>
                <w:rFonts w:ascii="Calibri" w:eastAsia="Times New Roman" w:hAnsi="Calibri" w:cs="Calibri"/>
                <w:color w:val="000000"/>
                <w:lang w:eastAsia="fr-FR"/>
              </w:rPr>
              <w:t xml:space="preserve"> </w:t>
            </w:r>
            <w:r w:rsidRPr="00862815">
              <w:rPr>
                <w:rFonts w:ascii="Calibri" w:eastAsia="Times New Roman" w:hAnsi="Calibri" w:cs="Calibri"/>
                <w:color w:val="000000"/>
                <w:lang w:eastAsia="fr-FR"/>
              </w:rPr>
              <w:t xml:space="preserve"> Le gouvernement de l'époque ne tolérait aucune dissension et l'Église presbytérienne de Taïwan a subi des persécutions en tous genres. A cause de cela, les autres Églises ont pris leurs distances vis-à-vis de l'Église presbytérienne de Taïwan.</w:t>
            </w:r>
          </w:p>
        </w:tc>
        <w:tc>
          <w:tcPr>
            <w:tcW w:w="428" w:type="dxa"/>
            <w:shd w:val="clear" w:color="auto" w:fill="auto"/>
            <w:noWrap/>
            <w:vAlign w:val="center"/>
            <w:hideMark/>
          </w:tcPr>
          <w:p w:rsidR="00862815" w:rsidRPr="00862815" w:rsidRDefault="00862815" w:rsidP="00862815">
            <w:pPr>
              <w:spacing w:after="0" w:line="240" w:lineRule="auto"/>
              <w:jc w:val="right"/>
              <w:rPr>
                <w:rFonts w:ascii="Calibri" w:eastAsia="Times New Roman" w:hAnsi="Calibri" w:cs="Calibri"/>
                <w:color w:val="000000"/>
                <w:lang w:eastAsia="fr-FR"/>
              </w:rPr>
            </w:pPr>
            <w:r w:rsidRPr="00862815">
              <w:rPr>
                <w:rFonts w:ascii="Calibri" w:eastAsia="Times New Roman" w:hAnsi="Calibri" w:cs="Calibri"/>
                <w:color w:val="000000"/>
                <w:lang w:eastAsia="fr-FR"/>
              </w:rPr>
              <w:t>21</w:t>
            </w:r>
          </w:p>
        </w:tc>
        <w:tc>
          <w:tcPr>
            <w:tcW w:w="5520" w:type="dxa"/>
            <w:shd w:val="clear" w:color="auto" w:fill="auto"/>
            <w:noWrap/>
            <w:vAlign w:val="bottom"/>
            <w:hideMark/>
          </w:tcPr>
          <w:p w:rsidR="00862815" w:rsidRPr="00862815" w:rsidRDefault="00862815" w:rsidP="00862815">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mc:AlternateContent>
                <mc:Choice Requires="wps">
                  <w:drawing>
                    <wp:anchor distT="0" distB="0" distL="114300" distR="114300" simplePos="0" relativeHeight="251769856" behindDoc="0" locked="0" layoutInCell="1" allowOverlap="1" wp14:anchorId="71BFAA1D" wp14:editId="60EE0AC7">
                      <wp:simplePos x="0" y="0"/>
                      <wp:positionH relativeFrom="column">
                        <wp:posOffset>2295525</wp:posOffset>
                      </wp:positionH>
                      <wp:positionV relativeFrom="paragraph">
                        <wp:posOffset>0</wp:posOffset>
                      </wp:positionV>
                      <wp:extent cx="180975" cy="266700"/>
                      <wp:effectExtent l="0" t="0" r="0" b="0"/>
                      <wp:wrapNone/>
                      <wp:docPr id="1148" name="Zone de texte 114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148" o:spid="_x0000_s1026" type="#_x0000_t202" style="position:absolute;margin-left:180.75pt;margin-top:0;width:14.25pt;height:21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" filled="f" stroked="f">
                      <v:textbox style="mso-fit-shape-to-text:t"/>
                    </v:shape>
                  </w:pict>
                </mc:Fallback>
              </mc:AlternateContent>
            </w:r>
            <w:r>
              <w:rPr>
                <w:rFonts w:ascii="Calibri" w:eastAsia="Times New Roman" w:hAnsi="Calibri" w:cs="Calibri"/>
                <w:noProof/>
                <w:color w:val="000000"/>
                <w:lang w:eastAsia="fr-FR"/>
              </w:rPr>
              <w:drawing>
                <wp:anchor distT="0" distB="0" distL="114300" distR="114300" simplePos="0" relativeHeight="251770880" behindDoc="0" locked="0" layoutInCell="1" allowOverlap="1" wp14:anchorId="27205208" wp14:editId="1DF7B94D">
                  <wp:simplePos x="0" y="0"/>
                  <wp:positionH relativeFrom="column">
                    <wp:posOffset>704850</wp:posOffset>
                  </wp:positionH>
                  <wp:positionV relativeFrom="paragraph">
                    <wp:posOffset>247650</wp:posOffset>
                  </wp:positionV>
                  <wp:extent cx="1895475" cy="1266825"/>
                  <wp:effectExtent l="0" t="0" r="9525" b="0"/>
                  <wp:wrapNone/>
                  <wp:docPr id="96" name="Image 96"/>
                  <wp:cNvGraphicFramePr/>
                  <a:graphic xmlns:a="http://schemas.openxmlformats.org/drawingml/2006/main">
                    <a:graphicData uri="http://schemas.openxmlformats.org/drawingml/2006/picture">
                      <pic:pic xmlns:pic="http://schemas.openxmlformats.org/drawingml/2006/picture">
                        <pic:nvPicPr>
                          <pic:cNvPr id="96" name="Image 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5475" cy="126563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71904" behindDoc="0" locked="0" layoutInCell="1" allowOverlap="1" wp14:anchorId="438C81E2" wp14:editId="005F9CD0">
                      <wp:simplePos x="0" y="0"/>
                      <wp:positionH relativeFrom="column">
                        <wp:posOffset>676275</wp:posOffset>
                      </wp:positionH>
                      <wp:positionV relativeFrom="paragraph">
                        <wp:posOffset>1609725</wp:posOffset>
                      </wp:positionV>
                      <wp:extent cx="3171825" cy="438150"/>
                      <wp:effectExtent l="0" t="0" r="0" b="0"/>
                      <wp:wrapNone/>
                      <wp:docPr id="1147" name="Zone de texte 1147"/>
                      <wp:cNvGraphicFramePr/>
                      <a:graphic xmlns:a="http://schemas.openxmlformats.org/drawingml/2006/main">
                        <a:graphicData uri="http://schemas.microsoft.com/office/word/2010/wordprocessingShape">
                          <wps:wsp>
                            <wps:cNvSpPr txBox="1"/>
                            <wps:spPr>
                              <a:xfrm>
                                <a:off x="0" y="0"/>
                                <a:ext cx="31718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62815" w:rsidRDefault="00862815" w:rsidP="00862815">
                                  <w:pPr>
                                    <w:pStyle w:val="NormalWeb"/>
                                    <w:spacing w:before="0" w:beforeAutospacing="0" w:after="0" w:afterAutospacing="0"/>
                                  </w:pPr>
                                  <w:r>
                                    <w:rPr>
                                      <w:rFonts w:asciiTheme="minorHAnsi" w:hAnsi="Calibri" w:cstheme="minorBidi"/>
                                      <w:color w:val="000000" w:themeColor="text1"/>
                                      <w:sz w:val="22"/>
                                      <w:szCs w:val="22"/>
                                    </w:rPr>
                                    <w:t xml:space="preserve">© Taiwan Church </w:t>
                                  </w:r>
                                  <w:proofErr w:type="spellStart"/>
                                  <w:r>
                                    <w:rPr>
                                      <w:rFonts w:asciiTheme="minorHAnsi" w:hAnsi="Calibri" w:cstheme="minorBidi"/>
                                      <w:color w:val="000000" w:themeColor="text1"/>
                                      <w:sz w:val="22"/>
                                      <w:szCs w:val="22"/>
                                    </w:rPr>
                                    <w:t>Press</w:t>
                                  </w:r>
                                  <w:proofErr w:type="spell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id="Zone de texte 1147" o:spid="_x0000_s1064" type="#_x0000_t202" style="position:absolute;margin-left:53.25pt;margin-top:126.75pt;width:249.75pt;height:3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" filled="f" stroked="f">
                      <v:textbox style="mso-fit-shape-to-text:t">
                        <w:txbxContent>
                          <w:p w:rsidR="00862815" w:rsidRDefault="00862815" w:rsidP="00862815">
                            <w:pPr>
                              <w:pStyle w:val="NormalWeb"/>
                              <w:spacing w:before="0" w:beforeAutospacing="0" w:after="0" w:afterAutospacing="0"/>
                            </w:pPr>
                            <w:r>
                              <w:rPr>
                                <w:rFonts w:asciiTheme="minorHAnsi" w:hAnsi="Calibri" w:cstheme="minorBidi"/>
                                <w:color w:val="000000" w:themeColor="text1"/>
                                <w:sz w:val="22"/>
                                <w:szCs w:val="22"/>
                              </w:rPr>
                              <w:t xml:space="preserve">© Taiwan Church </w:t>
                            </w:r>
                            <w:proofErr w:type="spellStart"/>
                            <w:r>
                              <w:rPr>
                                <w:rFonts w:asciiTheme="minorHAnsi" w:hAnsi="Calibri" w:cstheme="minorBidi"/>
                                <w:color w:val="000000" w:themeColor="text1"/>
                                <w:sz w:val="22"/>
                                <w:szCs w:val="22"/>
                              </w:rPr>
                              <w:t>Press</w:t>
                            </w:r>
                            <w:proofErr w:type="spellEnd"/>
                            <w:r>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ab/>
                            </w:r>
                          </w:p>
                        </w:txbxContent>
                      </v:textbox>
                    </v:shape>
                  </w:pict>
                </mc:Fallback>
              </mc:AlternateContent>
            </w:r>
          </w:p>
          <w:p w:rsidR="00862815" w:rsidRPr="00862815" w:rsidRDefault="00862815" w:rsidP="00862815">
            <w:pPr>
              <w:spacing w:after="0" w:line="240" w:lineRule="auto"/>
              <w:rPr>
                <w:rFonts w:ascii="Calibri" w:eastAsia="Times New Roman" w:hAnsi="Calibri" w:cs="Calibri"/>
                <w:color w:val="000000"/>
                <w:lang w:eastAsia="fr-FR"/>
              </w:rPr>
            </w:pPr>
          </w:p>
        </w:tc>
      </w:tr>
      <w:tr w:rsidR="00862815" w:rsidRPr="00862815" w:rsidTr="00862815">
        <w:trPr>
          <w:trHeight w:val="3103"/>
        </w:trPr>
        <w:tc>
          <w:tcPr>
            <w:tcW w:w="4632" w:type="dxa"/>
            <w:shd w:val="clear" w:color="auto" w:fill="auto"/>
            <w:vAlign w:val="bottom"/>
            <w:hideMark/>
          </w:tcPr>
          <w:p w:rsidR="00862815" w:rsidRPr="00862815" w:rsidRDefault="00862815" w:rsidP="00862815">
            <w:pPr>
              <w:spacing w:after="0" w:line="240" w:lineRule="auto"/>
              <w:rPr>
                <w:rFonts w:ascii="Calibri" w:eastAsia="Times New Roman" w:hAnsi="Calibri" w:cs="Calibri"/>
                <w:color w:val="000000"/>
                <w:lang w:eastAsia="fr-FR"/>
              </w:rPr>
            </w:pPr>
            <w:r w:rsidRPr="00862815">
              <w:rPr>
                <w:rFonts w:ascii="Calibri" w:eastAsia="Times New Roman" w:hAnsi="Calibri" w:cs="Calibri"/>
                <w:color w:val="000000"/>
                <w:lang w:eastAsia="fr-FR"/>
              </w:rPr>
              <w:t>En 1979, le comité national de la JMP à Taïwan était géré uniquement par l'Église presbytérienne de Taïwan. En 1982, le mouvement des unions chrétiennes de jeunes filles s'est uni à quelques autres organisations d'églises et dénominations pour établir le comité national de la JMP à Taïwan. En conséquence, il y a actuellement deux interfaces JMP à Taïwan.</w:t>
            </w:r>
            <w:r w:rsidRPr="00862815">
              <w:rPr>
                <w:rFonts w:ascii="Calibri" w:eastAsia="Times New Roman" w:hAnsi="Calibri" w:cs="Calibri"/>
                <w:color w:val="000000"/>
                <w:lang w:eastAsia="fr-FR"/>
              </w:rPr>
              <w:br/>
              <w:t>La rédaction du  dossier pour la célébration de 2023 s’est ainsi présentée comme une opportunité de collaboration entre les deux comités JMP de Taïwan.</w:t>
            </w:r>
          </w:p>
        </w:tc>
        <w:tc>
          <w:tcPr>
            <w:tcW w:w="428" w:type="dxa"/>
            <w:shd w:val="clear" w:color="auto" w:fill="auto"/>
            <w:noWrap/>
            <w:vAlign w:val="center"/>
            <w:hideMark/>
          </w:tcPr>
          <w:p w:rsidR="00862815" w:rsidRPr="00862815" w:rsidRDefault="00862815" w:rsidP="00862815">
            <w:pPr>
              <w:spacing w:after="0" w:line="240" w:lineRule="auto"/>
              <w:jc w:val="center"/>
              <w:rPr>
                <w:rFonts w:ascii="Calibri" w:eastAsia="Times New Roman" w:hAnsi="Calibri" w:cs="Calibri"/>
                <w:color w:val="000000"/>
                <w:lang w:eastAsia="fr-FR"/>
              </w:rPr>
            </w:pPr>
            <w:r w:rsidRPr="00862815">
              <w:rPr>
                <w:rFonts w:ascii="Calibri" w:eastAsia="Times New Roman" w:hAnsi="Calibri" w:cs="Calibri"/>
                <w:color w:val="000000"/>
                <w:lang w:eastAsia="fr-FR"/>
              </w:rPr>
              <w:t>22</w:t>
            </w:r>
          </w:p>
        </w:tc>
        <w:tc>
          <w:tcPr>
            <w:tcW w:w="5520" w:type="dxa"/>
            <w:shd w:val="clear" w:color="auto" w:fill="auto"/>
            <w:noWrap/>
            <w:vAlign w:val="bottom"/>
            <w:hideMark/>
          </w:tcPr>
          <w:p w:rsidR="00862815" w:rsidRPr="00862815" w:rsidRDefault="00862815" w:rsidP="00862815">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773952" behindDoc="0" locked="0" layoutInCell="1" allowOverlap="1" wp14:anchorId="4EA15ACD" wp14:editId="1F254CC8">
                  <wp:simplePos x="0" y="0"/>
                  <wp:positionH relativeFrom="column">
                    <wp:posOffset>1714500</wp:posOffset>
                  </wp:positionH>
                  <wp:positionV relativeFrom="paragraph">
                    <wp:posOffset>323850</wp:posOffset>
                  </wp:positionV>
                  <wp:extent cx="1181100" cy="790575"/>
                  <wp:effectExtent l="0" t="0" r="0" b="0"/>
                  <wp:wrapNone/>
                  <wp:docPr id="99" name="Image 99"/>
                  <wp:cNvGraphicFramePr/>
                  <a:graphic xmlns:a="http://schemas.openxmlformats.org/drawingml/2006/main">
                    <a:graphicData uri="http://schemas.openxmlformats.org/drawingml/2006/picture">
                      <pic:pic xmlns:pic="http://schemas.openxmlformats.org/drawingml/2006/picture">
                        <pic:nvPicPr>
                          <pic:cNvPr id="99" name="Image 9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4003" cy="79057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76000" behindDoc="0" locked="0" layoutInCell="1" allowOverlap="1" wp14:anchorId="74FF541E" wp14:editId="024AFD56">
                      <wp:simplePos x="0" y="0"/>
                      <wp:positionH relativeFrom="column">
                        <wp:posOffset>1752600</wp:posOffset>
                      </wp:positionH>
                      <wp:positionV relativeFrom="paragraph">
                        <wp:posOffset>1143000</wp:posOffset>
                      </wp:positionV>
                      <wp:extent cx="1104900" cy="438150"/>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1107996"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62815" w:rsidRDefault="00862815" w:rsidP="00862815">
                                  <w:pPr>
                                    <w:pStyle w:val="NormalWeb"/>
                                    <w:spacing w:before="0" w:beforeAutospacing="0" w:after="0" w:afterAutospacing="0"/>
                                  </w:pPr>
                                  <w:r>
                                    <w:rPr>
                                      <w:rFonts w:asciiTheme="minorHAnsi" w:hAnsi="Calibri" w:cstheme="minorBidi"/>
                                      <w:color w:val="000000" w:themeColor="text1"/>
                                      <w:sz w:val="22"/>
                                      <w:szCs w:val="22"/>
                                    </w:rPr>
                                    <w:t xml:space="preserve">© ITINGCHEN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0" o:spid="_x0000_s1065" type="#_x0000_t202" style="position:absolute;margin-left:138pt;margin-top:90pt;width:87pt;height:34.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" filled="f" stroked="f">
                      <v:textbox style="mso-fit-shape-to-text:t">
                        <w:txbxContent>
                          <w:p w:rsidR="00862815" w:rsidRDefault="00862815" w:rsidP="00862815">
                            <w:pPr>
                              <w:pStyle w:val="NormalWeb"/>
                              <w:spacing w:before="0" w:beforeAutospacing="0" w:after="0" w:afterAutospacing="0"/>
                            </w:pPr>
                            <w:r>
                              <w:rPr>
                                <w:rFonts w:asciiTheme="minorHAnsi" w:hAnsi="Calibri" w:cstheme="minorBidi"/>
                                <w:color w:val="000000" w:themeColor="text1"/>
                                <w:sz w:val="22"/>
                                <w:szCs w:val="22"/>
                              </w:rPr>
                              <w:t xml:space="preserve">© ITINGCHEN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w:drawing>
                <wp:anchor distT="0" distB="0" distL="114300" distR="114300" simplePos="0" relativeHeight="251772928" behindDoc="0" locked="0" layoutInCell="1" allowOverlap="1" wp14:anchorId="11E5783A" wp14:editId="2B421474">
                  <wp:simplePos x="0" y="0"/>
                  <wp:positionH relativeFrom="column">
                    <wp:posOffset>257175</wp:posOffset>
                  </wp:positionH>
                  <wp:positionV relativeFrom="paragraph">
                    <wp:posOffset>381000</wp:posOffset>
                  </wp:positionV>
                  <wp:extent cx="1143000" cy="638175"/>
                  <wp:effectExtent l="0" t="0" r="0" b="9525"/>
                  <wp:wrapNone/>
                  <wp:docPr id="98" name="Image 98"/>
                  <wp:cNvGraphicFramePr/>
                  <a:graphic xmlns:a="http://schemas.openxmlformats.org/drawingml/2006/main">
                    <a:graphicData uri="http://schemas.openxmlformats.org/drawingml/2006/picture">
                      <pic:pic xmlns:pic="http://schemas.openxmlformats.org/drawingml/2006/picture">
                        <pic:nvPicPr>
                          <pic:cNvPr id="98" name="Image 9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7304" cy="63817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74976" behindDoc="0" locked="0" layoutInCell="1" allowOverlap="1" wp14:anchorId="21176648" wp14:editId="19BB9E38">
                      <wp:simplePos x="0" y="0"/>
                      <wp:positionH relativeFrom="column">
                        <wp:posOffset>276225</wp:posOffset>
                      </wp:positionH>
                      <wp:positionV relativeFrom="paragraph">
                        <wp:posOffset>1000125</wp:posOffset>
                      </wp:positionV>
                      <wp:extent cx="1104900" cy="438150"/>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1107996"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62815" w:rsidRDefault="00862815" w:rsidP="00862815">
                                  <w:pPr>
                                    <w:pStyle w:val="NormalWeb"/>
                                    <w:spacing w:before="0" w:beforeAutospacing="0" w:after="0" w:afterAutospacing="0"/>
                                  </w:pPr>
                                  <w:r>
                                    <w:rPr>
                                      <w:rFonts w:asciiTheme="minorHAnsi" w:hAnsi="Calibri" w:cstheme="minorBidi"/>
                                      <w:color w:val="000000" w:themeColor="text1"/>
                                      <w:sz w:val="22"/>
                                      <w:szCs w:val="22"/>
                                    </w:rPr>
                                    <w:t xml:space="preserve">© ITINGCHEN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97" o:spid="_x0000_s1066" type="#_x0000_t202" style="position:absolute;margin-left:21.75pt;margin-top:78.75pt;width:87pt;height:34.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" filled="f" stroked="f">
                      <v:textbox style="mso-fit-shape-to-text:t">
                        <w:txbxContent>
                          <w:p w:rsidR="00862815" w:rsidRDefault="00862815" w:rsidP="00862815">
                            <w:pPr>
                              <w:pStyle w:val="NormalWeb"/>
                              <w:spacing w:before="0" w:beforeAutospacing="0" w:after="0" w:afterAutospacing="0"/>
                            </w:pPr>
                            <w:r>
                              <w:rPr>
                                <w:rFonts w:asciiTheme="minorHAnsi" w:hAnsi="Calibri" w:cstheme="minorBidi"/>
                                <w:color w:val="000000" w:themeColor="text1"/>
                                <w:sz w:val="22"/>
                                <w:szCs w:val="22"/>
                              </w:rPr>
                              <w:t xml:space="preserve">© ITINGCHEN </w:t>
                            </w:r>
                            <w:r>
                              <w:rPr>
                                <w:rFonts w:asciiTheme="minorHAnsi" w:hAnsi="Calibri" w:cstheme="minorBidi"/>
                                <w:color w:val="000000" w:themeColor="text1"/>
                                <w:sz w:val="22"/>
                                <w:szCs w:val="22"/>
                              </w:rPr>
                              <w:tab/>
                            </w:r>
                          </w:p>
                        </w:txbxContent>
                      </v:textbox>
                    </v:shape>
                  </w:pict>
                </mc:Fallback>
              </mc:AlternateContent>
            </w:r>
          </w:p>
        </w:tc>
      </w:tr>
      <w:tr w:rsidR="00862815" w:rsidRPr="00862815" w:rsidTr="00862815">
        <w:trPr>
          <w:trHeight w:val="1800"/>
        </w:trPr>
        <w:tc>
          <w:tcPr>
            <w:tcW w:w="4632" w:type="dxa"/>
            <w:shd w:val="clear" w:color="auto" w:fill="auto"/>
            <w:vAlign w:val="bottom"/>
            <w:hideMark/>
          </w:tcPr>
          <w:p w:rsidR="00862815" w:rsidRPr="00862815" w:rsidRDefault="00862815" w:rsidP="00862815">
            <w:pPr>
              <w:spacing w:after="0" w:line="240" w:lineRule="auto"/>
              <w:rPr>
                <w:rFonts w:ascii="Calibri" w:eastAsia="Times New Roman" w:hAnsi="Calibri" w:cs="Calibri"/>
                <w:color w:val="000000"/>
                <w:lang w:eastAsia="fr-FR"/>
              </w:rPr>
            </w:pPr>
            <w:r w:rsidRPr="00862815">
              <w:rPr>
                <w:rFonts w:ascii="Calibri" w:eastAsia="Times New Roman" w:hAnsi="Calibri" w:cs="Calibri"/>
                <w:color w:val="000000"/>
                <w:lang w:eastAsia="fr-FR"/>
              </w:rPr>
              <w:t>En 2020, les deux comités ont créé quatre groupes de rédaction. Ce travail collectif a offert au mouvement JMP de Taïwan une opportunité d'échanges et de dialogues mutuels permettant aux deux comités de rechercher une unité dans la foi et dans l'amour</w:t>
            </w:r>
          </w:p>
        </w:tc>
        <w:tc>
          <w:tcPr>
            <w:tcW w:w="428" w:type="dxa"/>
            <w:shd w:val="clear" w:color="auto" w:fill="auto"/>
            <w:noWrap/>
            <w:vAlign w:val="bottom"/>
            <w:hideMark/>
          </w:tcPr>
          <w:p w:rsidR="00862815" w:rsidRPr="00862815" w:rsidRDefault="00862815" w:rsidP="00862815">
            <w:pPr>
              <w:spacing w:after="0" w:line="240" w:lineRule="auto"/>
              <w:jc w:val="right"/>
              <w:rPr>
                <w:rFonts w:ascii="Calibri" w:eastAsia="Times New Roman" w:hAnsi="Calibri" w:cs="Calibri"/>
                <w:color w:val="000000"/>
                <w:lang w:eastAsia="fr-FR"/>
              </w:rPr>
            </w:pPr>
            <w:r w:rsidRPr="00862815">
              <w:rPr>
                <w:rFonts w:ascii="Calibri" w:eastAsia="Times New Roman" w:hAnsi="Calibri" w:cs="Calibri"/>
                <w:color w:val="000000"/>
                <w:lang w:eastAsia="fr-FR"/>
              </w:rPr>
              <w:t>23</w:t>
            </w:r>
          </w:p>
        </w:tc>
        <w:tc>
          <w:tcPr>
            <w:tcW w:w="5520" w:type="dxa"/>
            <w:shd w:val="clear" w:color="auto" w:fill="auto"/>
            <w:noWrap/>
            <w:vAlign w:val="bottom"/>
            <w:hideMark/>
          </w:tcPr>
          <w:p w:rsidR="00862815" w:rsidRPr="00862815" w:rsidRDefault="00862815" w:rsidP="00862815">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w:drawing>
                <wp:anchor distT="0" distB="0" distL="114300" distR="114300" simplePos="0" relativeHeight="251777024" behindDoc="0" locked="0" layoutInCell="1" allowOverlap="1" wp14:anchorId="2FB1C17C" wp14:editId="515872B6">
                  <wp:simplePos x="0" y="0"/>
                  <wp:positionH relativeFrom="column">
                    <wp:posOffset>819150</wp:posOffset>
                  </wp:positionH>
                  <wp:positionV relativeFrom="paragraph">
                    <wp:posOffset>209550</wp:posOffset>
                  </wp:positionV>
                  <wp:extent cx="1314450" cy="723900"/>
                  <wp:effectExtent l="0" t="0" r="0" b="0"/>
                  <wp:wrapNone/>
                  <wp:docPr id="102" name="Image 102"/>
                  <wp:cNvGraphicFramePr/>
                  <a:graphic xmlns:a="http://schemas.openxmlformats.org/drawingml/2006/main">
                    <a:graphicData uri="http://schemas.openxmlformats.org/drawingml/2006/picture">
                      <pic:pic xmlns:pic="http://schemas.openxmlformats.org/drawingml/2006/picture">
                        <pic:nvPicPr>
                          <pic:cNvPr id="102" name="Image 1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14450" cy="72844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C1381F" w:rsidRDefault="00C1381F" w:rsidP="005606DB">
      <w:pPr>
        <w:jc w:val="center"/>
        <w:rPr>
          <w:rFonts w:ascii="Tahoma" w:hAnsi="Tahoma" w:cs="Tahoma"/>
          <w:sz w:val="24"/>
          <w:szCs w:val="24"/>
        </w:rPr>
      </w:pPr>
    </w:p>
    <w:p w:rsidR="00862815" w:rsidRDefault="00862815" w:rsidP="005606DB">
      <w:pPr>
        <w:jc w:val="center"/>
        <w:rPr>
          <w:rFonts w:ascii="Tahoma" w:hAnsi="Tahoma" w:cs="Tahoma"/>
          <w:sz w:val="24"/>
          <w:szCs w:val="24"/>
        </w:rPr>
      </w:pPr>
    </w:p>
    <w:p w:rsidR="00862815" w:rsidRDefault="00862815" w:rsidP="005606DB">
      <w:pPr>
        <w:jc w:val="center"/>
        <w:rPr>
          <w:rFonts w:ascii="Tahoma" w:hAnsi="Tahoma" w:cs="Tahoma"/>
          <w:sz w:val="24"/>
          <w:szCs w:val="24"/>
        </w:rPr>
      </w:pPr>
    </w:p>
    <w:p w:rsidR="00862815" w:rsidRDefault="00862815" w:rsidP="005606DB">
      <w:pPr>
        <w:jc w:val="center"/>
        <w:rPr>
          <w:rFonts w:ascii="Tahoma" w:hAnsi="Tahoma" w:cs="Tahoma"/>
          <w:sz w:val="24"/>
          <w:szCs w:val="24"/>
        </w:rPr>
      </w:pPr>
    </w:p>
    <w:tbl>
      <w:tblPr>
        <w:tblW w:w="1058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8"/>
        <w:gridCol w:w="590"/>
        <w:gridCol w:w="5482"/>
      </w:tblGrid>
      <w:tr w:rsidR="00862815" w:rsidRPr="00862815" w:rsidTr="001565A1">
        <w:trPr>
          <w:trHeight w:val="300"/>
        </w:trPr>
        <w:tc>
          <w:tcPr>
            <w:tcW w:w="4508" w:type="dxa"/>
            <w:shd w:val="clear" w:color="auto" w:fill="auto"/>
            <w:vAlign w:val="center"/>
            <w:hideMark/>
          </w:tcPr>
          <w:p w:rsidR="00862815" w:rsidRPr="00862815" w:rsidRDefault="00862815" w:rsidP="00862815">
            <w:pPr>
              <w:spacing w:after="0" w:line="240" w:lineRule="auto"/>
              <w:jc w:val="center"/>
              <w:rPr>
                <w:rFonts w:ascii="Calibri" w:eastAsia="Times New Roman" w:hAnsi="Calibri" w:cs="Calibri"/>
                <w:b/>
                <w:bCs/>
                <w:color w:val="000000"/>
                <w:lang w:eastAsia="fr-FR"/>
              </w:rPr>
            </w:pPr>
            <w:r w:rsidRPr="00862815">
              <w:rPr>
                <w:rFonts w:ascii="Calibri" w:eastAsia="Times New Roman" w:hAnsi="Calibri" w:cs="Calibri"/>
                <w:b/>
                <w:bCs/>
                <w:color w:val="000000"/>
                <w:lang w:eastAsia="fr-FR"/>
              </w:rPr>
              <w:t>L'artiste et l'</w:t>
            </w:r>
            <w:proofErr w:type="spellStart"/>
            <w:r w:rsidRPr="00862815">
              <w:rPr>
                <w:rFonts w:ascii="Calibri" w:eastAsia="Times New Roman" w:hAnsi="Calibri" w:cs="Calibri"/>
                <w:b/>
                <w:bCs/>
                <w:color w:val="000000"/>
                <w:lang w:eastAsia="fr-FR"/>
              </w:rPr>
              <w:t>oeuvre</w:t>
            </w:r>
            <w:proofErr w:type="spellEnd"/>
          </w:p>
        </w:tc>
        <w:tc>
          <w:tcPr>
            <w:tcW w:w="590" w:type="dxa"/>
            <w:shd w:val="clear" w:color="auto" w:fill="auto"/>
            <w:noWrap/>
            <w:vAlign w:val="bottom"/>
            <w:hideMark/>
          </w:tcPr>
          <w:p w:rsidR="00862815" w:rsidRPr="00862815" w:rsidRDefault="00862815" w:rsidP="00862815">
            <w:pPr>
              <w:spacing w:after="0" w:line="240" w:lineRule="auto"/>
              <w:rPr>
                <w:rFonts w:ascii="Calibri" w:eastAsia="Times New Roman" w:hAnsi="Calibri" w:cs="Calibri"/>
                <w:b/>
                <w:bCs/>
                <w:color w:val="000000"/>
                <w:lang w:eastAsia="fr-FR"/>
              </w:rPr>
            </w:pPr>
            <w:r w:rsidRPr="00862815">
              <w:rPr>
                <w:rFonts w:ascii="Calibri" w:eastAsia="Times New Roman" w:hAnsi="Calibri" w:cs="Calibri"/>
                <w:b/>
                <w:bCs/>
                <w:color w:val="000000"/>
                <w:lang w:eastAsia="fr-FR"/>
              </w:rPr>
              <w:t> </w:t>
            </w:r>
          </w:p>
        </w:tc>
        <w:tc>
          <w:tcPr>
            <w:tcW w:w="5482" w:type="dxa"/>
            <w:shd w:val="clear" w:color="auto" w:fill="auto"/>
            <w:vAlign w:val="center"/>
            <w:hideMark/>
          </w:tcPr>
          <w:p w:rsidR="00862815" w:rsidRPr="00862815" w:rsidRDefault="00862815" w:rsidP="00862815">
            <w:pPr>
              <w:spacing w:after="0" w:line="240" w:lineRule="auto"/>
              <w:rPr>
                <w:rFonts w:ascii="Calibri" w:eastAsia="Times New Roman" w:hAnsi="Calibri" w:cs="Calibri"/>
                <w:b/>
                <w:bCs/>
                <w:color w:val="000000"/>
                <w:lang w:eastAsia="fr-FR"/>
              </w:rPr>
            </w:pPr>
            <w:r w:rsidRPr="00862815">
              <w:rPr>
                <w:rFonts w:ascii="Calibri" w:eastAsia="Times New Roman" w:hAnsi="Calibri" w:cs="Calibri"/>
                <w:b/>
                <w:bCs/>
                <w:color w:val="000000"/>
                <w:lang w:eastAsia="fr-FR"/>
              </w:rPr>
              <w:t>Photo / droits d'auteur</w:t>
            </w:r>
          </w:p>
        </w:tc>
      </w:tr>
      <w:tr w:rsidR="00862815" w:rsidRPr="00862815" w:rsidTr="001565A1">
        <w:trPr>
          <w:trHeight w:val="8190"/>
        </w:trPr>
        <w:tc>
          <w:tcPr>
            <w:tcW w:w="4508" w:type="dxa"/>
            <w:shd w:val="clear" w:color="auto" w:fill="auto"/>
            <w:vAlign w:val="bottom"/>
            <w:hideMark/>
          </w:tcPr>
          <w:p w:rsidR="00862815" w:rsidRPr="00862815" w:rsidRDefault="00862815" w:rsidP="00862815">
            <w:pPr>
              <w:spacing w:after="240" w:line="240" w:lineRule="auto"/>
              <w:rPr>
                <w:rFonts w:ascii="Calibri" w:eastAsia="Times New Roman" w:hAnsi="Calibri" w:cs="Calibri"/>
                <w:color w:val="000000"/>
                <w:lang w:eastAsia="fr-FR"/>
              </w:rPr>
            </w:pPr>
            <w:r w:rsidRPr="00862815">
              <w:rPr>
                <w:rFonts w:ascii="Calibri" w:eastAsia="Times New Roman" w:hAnsi="Calibri" w:cs="Calibri"/>
                <w:color w:val="000000"/>
                <w:lang w:eastAsia="fr-FR"/>
              </w:rPr>
              <w:t xml:space="preserve">Hui-Wen HSAIO est née à Tainan sur l’île de Taïwan en 1993. En 2017, elle a obtenu sa licence de designer en communication visuelle à l'université Kun Shan de Tainan. Elle poursuit actuellement un master en art-thérapie à Hambourg en Allemagne. En tant que femme, je veux explorer l'identité féminine au travers de mes </w:t>
            </w:r>
            <w:r w:rsidR="001565A1" w:rsidRPr="00862815">
              <w:rPr>
                <w:rFonts w:ascii="Calibri" w:eastAsia="Times New Roman" w:hAnsi="Calibri" w:cs="Calibri"/>
                <w:color w:val="000000"/>
                <w:lang w:eastAsia="fr-FR"/>
              </w:rPr>
              <w:t>œuvres</w:t>
            </w:r>
            <w:r w:rsidRPr="00862815">
              <w:rPr>
                <w:rFonts w:ascii="Calibri" w:eastAsia="Times New Roman" w:hAnsi="Calibri" w:cs="Calibri"/>
                <w:color w:val="000000"/>
                <w:lang w:eastAsia="fr-FR"/>
              </w:rPr>
              <w:t xml:space="preserve">. Les </w:t>
            </w:r>
            <w:r w:rsidR="001565A1" w:rsidRPr="00862815">
              <w:rPr>
                <w:rFonts w:ascii="Calibri" w:eastAsia="Times New Roman" w:hAnsi="Calibri" w:cs="Calibri"/>
                <w:color w:val="000000"/>
                <w:lang w:eastAsia="fr-FR"/>
              </w:rPr>
              <w:t>œuvres</w:t>
            </w:r>
            <w:r w:rsidRPr="00862815">
              <w:rPr>
                <w:rFonts w:ascii="Calibri" w:eastAsia="Times New Roman" w:hAnsi="Calibri" w:cs="Calibri"/>
                <w:color w:val="000000"/>
                <w:lang w:eastAsia="fr-FR"/>
              </w:rPr>
              <w:t xml:space="preserve"> dépeignent toujours les rapports qui sous-tendent les relations entre les mères, les femmes et les autres. Je chéris les talents que Dieu m'a </w:t>
            </w:r>
            <w:proofErr w:type="gramStart"/>
            <w:r w:rsidRPr="00862815">
              <w:rPr>
                <w:rFonts w:ascii="Calibri" w:eastAsia="Times New Roman" w:hAnsi="Calibri" w:cs="Calibri"/>
                <w:color w:val="000000"/>
                <w:lang w:eastAsia="fr-FR"/>
              </w:rPr>
              <w:t>donné</w:t>
            </w:r>
            <w:proofErr w:type="gramEnd"/>
            <w:r w:rsidRPr="00862815">
              <w:rPr>
                <w:rFonts w:ascii="Calibri" w:eastAsia="Times New Roman" w:hAnsi="Calibri" w:cs="Calibri"/>
                <w:color w:val="000000"/>
                <w:lang w:eastAsia="fr-FR"/>
              </w:rPr>
              <w:t xml:space="preserve"> et je sers Dieu avec mes </w:t>
            </w:r>
            <w:r w:rsidR="001565A1" w:rsidRPr="00862815">
              <w:rPr>
                <w:rFonts w:ascii="Calibri" w:eastAsia="Times New Roman" w:hAnsi="Calibri" w:cs="Calibri"/>
                <w:color w:val="000000"/>
                <w:lang w:eastAsia="fr-FR"/>
              </w:rPr>
              <w:t>œuvres</w:t>
            </w:r>
            <w:r w:rsidRPr="00862815">
              <w:rPr>
                <w:rFonts w:ascii="Calibri" w:eastAsia="Times New Roman" w:hAnsi="Calibri" w:cs="Calibri"/>
                <w:color w:val="000000"/>
                <w:lang w:eastAsia="fr-FR"/>
              </w:rPr>
              <w:t>. J'espère en toute humilité, que les gens connaîtront Dieu à travers mon art."</w:t>
            </w:r>
            <w:r w:rsidRPr="00862815">
              <w:rPr>
                <w:rFonts w:ascii="Calibri" w:eastAsia="Times New Roman" w:hAnsi="Calibri" w:cs="Calibri"/>
                <w:color w:val="000000"/>
                <w:lang w:eastAsia="fr-FR"/>
              </w:rPr>
              <w:br/>
            </w:r>
            <w:r w:rsidRPr="00862815">
              <w:rPr>
                <w:rFonts w:ascii="Calibri" w:eastAsia="Times New Roman" w:hAnsi="Calibri" w:cs="Calibri"/>
                <w:color w:val="000000"/>
                <w:lang w:eastAsia="fr-FR"/>
              </w:rPr>
              <w:br/>
              <w:t xml:space="preserve">Dans cette </w:t>
            </w:r>
            <w:r w:rsidR="001565A1" w:rsidRPr="00862815">
              <w:rPr>
                <w:rFonts w:ascii="Calibri" w:eastAsia="Times New Roman" w:hAnsi="Calibri" w:cs="Calibri"/>
                <w:color w:val="000000"/>
                <w:lang w:eastAsia="fr-FR"/>
              </w:rPr>
              <w:t>œuvre</w:t>
            </w:r>
            <w:r w:rsidRPr="00862815">
              <w:rPr>
                <w:rFonts w:ascii="Calibri" w:eastAsia="Times New Roman" w:hAnsi="Calibri" w:cs="Calibri"/>
                <w:color w:val="000000"/>
                <w:lang w:eastAsia="fr-FR"/>
              </w:rPr>
              <w:t xml:space="preserve"> d’art, les femmes sont assises près d'un ruisseau. Elles prient en silence et lèvent les yeux vers le ciel noir. Malgré l'incertitude du chemin à parcourir, elles savent que le salut du Christ est arrivé.</w:t>
            </w:r>
            <w:r w:rsidRPr="00862815">
              <w:rPr>
                <w:rFonts w:ascii="Calibri" w:eastAsia="Times New Roman" w:hAnsi="Calibri" w:cs="Calibri"/>
                <w:color w:val="000000"/>
                <w:lang w:eastAsia="fr-FR"/>
              </w:rPr>
              <w:br/>
              <w:t>Deux espèces menacées sont représentées : le faisan mikado et la spatule à face noire.</w:t>
            </w:r>
            <w:r w:rsidR="001565A1">
              <w:rPr>
                <w:rFonts w:ascii="Calibri" w:eastAsia="Times New Roman" w:hAnsi="Calibri" w:cs="Calibri"/>
                <w:color w:val="000000"/>
                <w:lang w:eastAsia="fr-FR"/>
              </w:rPr>
              <w:t xml:space="preserve"> </w:t>
            </w:r>
            <w:r w:rsidRPr="00862815">
              <w:rPr>
                <w:rFonts w:ascii="Calibri" w:eastAsia="Times New Roman" w:hAnsi="Calibri" w:cs="Calibri"/>
                <w:color w:val="000000"/>
                <w:lang w:eastAsia="fr-FR"/>
              </w:rPr>
              <w:t>Elles symbolisent  la confiance et la persévérance dans les moments difficiles du peuple taïwanais</w:t>
            </w:r>
            <w:r w:rsidRPr="00862815">
              <w:rPr>
                <w:rFonts w:ascii="Calibri" w:eastAsia="Times New Roman" w:hAnsi="Calibri" w:cs="Calibri"/>
                <w:color w:val="000000"/>
                <w:lang w:eastAsia="fr-FR"/>
              </w:rPr>
              <w:br/>
              <w:t xml:space="preserve">L'herbe verte et les orchidées </w:t>
            </w:r>
            <w:proofErr w:type="spellStart"/>
            <w:r w:rsidRPr="00862815">
              <w:rPr>
                <w:rFonts w:ascii="Calibri" w:eastAsia="Times New Roman" w:hAnsi="Calibri" w:cs="Calibri"/>
                <w:color w:val="000000"/>
                <w:lang w:eastAsia="fr-FR"/>
              </w:rPr>
              <w:t>phalaenopsis</w:t>
            </w:r>
            <w:proofErr w:type="spellEnd"/>
            <w:r w:rsidRPr="00862815">
              <w:rPr>
                <w:rFonts w:ascii="Calibri" w:eastAsia="Times New Roman" w:hAnsi="Calibri" w:cs="Calibri"/>
                <w:color w:val="000000"/>
                <w:lang w:eastAsia="fr-FR"/>
              </w:rPr>
              <w:t xml:space="preserve"> (papillon) se détachent sur le fond sombre. Elles font la fierté de Taïwan qui a la réputation mondiale d'être le "Royaume des orchidées".</w:t>
            </w:r>
            <w:r w:rsidRPr="00862815">
              <w:rPr>
                <w:rFonts w:ascii="Calibri" w:eastAsia="Times New Roman" w:hAnsi="Calibri" w:cs="Calibri"/>
                <w:color w:val="000000"/>
                <w:lang w:eastAsia="fr-FR"/>
              </w:rPr>
              <w:br/>
              <w:t>L'herbe verte représente les taïwanaises et les taïwanais: simples, confiants, forts et sous la protection de Dieu.</w:t>
            </w:r>
          </w:p>
        </w:tc>
        <w:tc>
          <w:tcPr>
            <w:tcW w:w="590" w:type="dxa"/>
            <w:shd w:val="clear" w:color="auto" w:fill="auto"/>
            <w:noWrap/>
            <w:vAlign w:val="bottom"/>
            <w:hideMark/>
          </w:tcPr>
          <w:p w:rsidR="00862815" w:rsidRPr="00862815" w:rsidRDefault="00862815" w:rsidP="00862815">
            <w:pPr>
              <w:spacing w:after="0" w:line="240" w:lineRule="auto"/>
              <w:rPr>
                <w:rFonts w:ascii="Calibri" w:eastAsia="Times New Roman" w:hAnsi="Calibri" w:cs="Calibri"/>
                <w:color w:val="000000"/>
                <w:lang w:eastAsia="fr-FR"/>
              </w:rPr>
            </w:pPr>
            <w:r>
              <w:rPr>
                <w:rFonts w:ascii="Calibri" w:eastAsia="Times New Roman" w:hAnsi="Calibri" w:cs="Calibri"/>
                <w:noProof/>
                <w:color w:val="000000"/>
                <w:lang w:eastAsia="fr-FR"/>
              </w:rPr>
              <mc:AlternateContent>
                <mc:Choice Requires="wps">
                  <w:drawing>
                    <wp:anchor distT="0" distB="0" distL="114300" distR="114300" simplePos="0" relativeHeight="251783168" behindDoc="0" locked="0" layoutInCell="1" allowOverlap="1" wp14:anchorId="0E5564C7" wp14:editId="7D07D68B">
                      <wp:simplePos x="0" y="0"/>
                      <wp:positionH relativeFrom="column">
                        <wp:posOffset>228600</wp:posOffset>
                      </wp:positionH>
                      <wp:positionV relativeFrom="paragraph">
                        <wp:posOffset>1438275</wp:posOffset>
                      </wp:positionV>
                      <wp:extent cx="2028825" cy="438150"/>
                      <wp:effectExtent l="0" t="0" r="0" b="0"/>
                      <wp:wrapNone/>
                      <wp:docPr id="108" name="Zone de texte 108"/>
                      <wp:cNvGraphicFramePr/>
                      <a:graphic xmlns:a="http://schemas.openxmlformats.org/drawingml/2006/main">
                        <a:graphicData uri="http://schemas.microsoft.com/office/word/2010/wordprocessingShape">
                          <wps:wsp>
                            <wps:cNvSpPr txBox="1"/>
                            <wps:spPr>
                              <a:xfrm>
                                <a:off x="0" y="0"/>
                                <a:ext cx="2031325" cy="436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62815" w:rsidRDefault="00862815" w:rsidP="00862815">
                                  <w:pPr>
                                    <w:pStyle w:val="NormalWeb"/>
                                    <w:spacing w:before="0" w:beforeAutospacing="0" w:after="0" w:afterAutospacing="0"/>
                                  </w:pPr>
                                  <w:r>
                                    <w:rPr>
                                      <w:rFonts w:asciiTheme="minorHAnsi" w:hAnsi="Calibri" w:cstheme="minorBidi"/>
                                      <w:color w:val="000000" w:themeColor="text1"/>
                                      <w:sz w:val="22"/>
                                      <w:szCs w:val="22"/>
                                    </w:rPr>
                                    <w:t xml:space="preserve">© WDP TAIWAN </w:t>
                                  </w:r>
                                  <w:r>
                                    <w:rPr>
                                      <w:rFonts w:asciiTheme="minorHAnsi" w:hAnsi="Calibri" w:cstheme="minorBidi"/>
                                      <w:color w:val="000000" w:themeColor="text1"/>
                                      <w:sz w:val="22"/>
                                      <w:szCs w:val="22"/>
                                    </w:rPr>
                                    <w:tab/>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8" o:spid="_x0000_s1067" type="#_x0000_t202" style="position:absolute;margin-left:18pt;margin-top:113.25pt;width:159.75pt;height:34.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" filled="f" stroked="f">
                      <v:textbox style="mso-fit-shape-to-text:t">
                        <w:txbxContent>
                          <w:p w:rsidR="00862815" w:rsidRDefault="00862815" w:rsidP="00862815">
                            <w:pPr>
                              <w:pStyle w:val="NormalWeb"/>
                              <w:spacing w:before="0" w:beforeAutospacing="0" w:after="0" w:afterAutospacing="0"/>
                            </w:pPr>
                            <w:r>
                              <w:rPr>
                                <w:rFonts w:asciiTheme="minorHAnsi" w:hAnsi="Calibri" w:cstheme="minorBidi"/>
                                <w:color w:val="000000" w:themeColor="text1"/>
                                <w:sz w:val="22"/>
                                <w:szCs w:val="22"/>
                              </w:rPr>
                              <w:t xml:space="preserve">© WDP TAIWAN </w:t>
                            </w:r>
                            <w:r>
                              <w:rPr>
                                <w:rFonts w:asciiTheme="minorHAnsi" w:hAnsi="Calibri" w:cstheme="minorBidi"/>
                                <w:color w:val="000000" w:themeColor="text1"/>
                                <w:sz w:val="22"/>
                                <w:szCs w:val="22"/>
                              </w:rPr>
                              <w:tab/>
                            </w:r>
                          </w:p>
                        </w:txbxContent>
                      </v:textbox>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79072" behindDoc="0" locked="0" layoutInCell="1" allowOverlap="1" wp14:anchorId="30BE91CD" wp14:editId="19EC3054">
                      <wp:simplePos x="0" y="0"/>
                      <wp:positionH relativeFrom="column">
                        <wp:posOffset>1152525</wp:posOffset>
                      </wp:positionH>
                      <wp:positionV relativeFrom="paragraph">
                        <wp:posOffset>0</wp:posOffset>
                      </wp:positionV>
                      <wp:extent cx="190500" cy="266700"/>
                      <wp:effectExtent l="0" t="0" r="0" b="0"/>
                      <wp:wrapNone/>
                      <wp:docPr id="107" name="Zone de texte 10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7" o:spid="_x0000_s1026" type="#_x0000_t202" style="position:absolute;margin-left:90.75pt;margin-top:0;width:15pt;height:21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" filled="f" stroked="f">
                      <v:textbox style="mso-fit-shape-to-text:t"/>
                    </v:shape>
                  </w:pict>
                </mc:Fallback>
              </mc:AlternateContent>
            </w:r>
            <w:r>
              <w:rPr>
                <w:rFonts w:ascii="Calibri" w:eastAsia="Times New Roman" w:hAnsi="Calibri" w:cs="Calibri"/>
                <w:noProof/>
                <w:color w:val="000000"/>
                <w:lang w:eastAsia="fr-FR"/>
              </w:rPr>
              <mc:AlternateContent>
                <mc:Choice Requires="wps">
                  <w:drawing>
                    <wp:anchor distT="0" distB="0" distL="114300" distR="114300" simplePos="0" relativeHeight="251781120" behindDoc="0" locked="0" layoutInCell="1" allowOverlap="1" wp14:anchorId="1506CB9A" wp14:editId="40BD988E">
                      <wp:simplePos x="0" y="0"/>
                      <wp:positionH relativeFrom="column">
                        <wp:posOffset>666750</wp:posOffset>
                      </wp:positionH>
                      <wp:positionV relativeFrom="paragraph">
                        <wp:posOffset>0</wp:posOffset>
                      </wp:positionV>
                      <wp:extent cx="180975" cy="266700"/>
                      <wp:effectExtent l="0" t="0" r="0" b="0"/>
                      <wp:wrapNone/>
                      <wp:docPr id="103" name="Zone de texte 10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3" o:spid="_x0000_s1026" type="#_x0000_t202" style="position:absolute;margin-left:52.5pt;margin-top:0;width:14.25pt;height:21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" filled="f" stroked="f">
                      <v:textbox style="mso-fit-shape-to-text:t"/>
                    </v:shape>
                  </w:pict>
                </mc:Fallback>
              </mc:AlternateContent>
            </w:r>
            <w:r>
              <w:rPr>
                <w:rFonts w:ascii="Calibri" w:eastAsia="Times New Roman" w:hAnsi="Calibri" w:cs="Calibri"/>
                <w:noProof/>
                <w:color w:val="000000"/>
                <w:lang w:eastAsia="fr-FR"/>
              </w:rPr>
              <w:drawing>
                <wp:anchor distT="0" distB="0" distL="114300" distR="114300" simplePos="0" relativeHeight="251782144" behindDoc="0" locked="0" layoutInCell="1" allowOverlap="1" wp14:anchorId="44924F9C" wp14:editId="3C04ED36">
                  <wp:simplePos x="0" y="0"/>
                  <wp:positionH relativeFrom="column">
                    <wp:posOffset>771525</wp:posOffset>
                  </wp:positionH>
                  <wp:positionV relativeFrom="paragraph">
                    <wp:posOffset>266700</wp:posOffset>
                  </wp:positionV>
                  <wp:extent cx="866775" cy="1104900"/>
                  <wp:effectExtent l="0" t="0" r="0" b="0"/>
                  <wp:wrapNone/>
                  <wp:docPr id="104" name="Image 104"/>
                  <wp:cNvGraphicFramePr/>
                  <a:graphic xmlns:a="http://schemas.openxmlformats.org/drawingml/2006/main">
                    <a:graphicData uri="http://schemas.openxmlformats.org/drawingml/2006/picture">
                      <pic:pic xmlns:pic="http://schemas.openxmlformats.org/drawingml/2006/picture">
                        <pic:nvPicPr>
                          <pic:cNvPr id="104" name="Image 1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6775" cy="110503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85216" behindDoc="0" locked="0" layoutInCell="1" allowOverlap="1" wp14:anchorId="240D0CC8" wp14:editId="23B0182B">
                      <wp:simplePos x="0" y="0"/>
                      <wp:positionH relativeFrom="column">
                        <wp:posOffset>838200</wp:posOffset>
                      </wp:positionH>
                      <wp:positionV relativeFrom="paragraph">
                        <wp:posOffset>4219575</wp:posOffset>
                      </wp:positionV>
                      <wp:extent cx="1162050" cy="266700"/>
                      <wp:effectExtent l="0" t="0" r="0" b="0"/>
                      <wp:wrapNone/>
                      <wp:docPr id="105" name="Zone de texte 105"/>
                      <wp:cNvGraphicFramePr/>
                      <a:graphic xmlns:a="http://schemas.openxmlformats.org/drawingml/2006/main">
                        <a:graphicData uri="http://schemas.microsoft.com/office/word/2010/wordprocessingShape">
                          <wps:wsp>
                            <wps:cNvSpPr txBox="1"/>
                            <wps:spPr>
                              <a:xfrm>
                                <a:off x="0" y="0"/>
                                <a:ext cx="1167243"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62815" w:rsidRDefault="00862815" w:rsidP="00862815">
                                  <w:pPr>
                                    <w:pStyle w:val="NormalWeb"/>
                                    <w:spacing w:before="0" w:beforeAutospacing="0" w:after="0" w:afterAutospacing="0"/>
                                  </w:pPr>
                                  <w:r>
                                    <w:rPr>
                                      <w:rFonts w:asciiTheme="minorHAnsi" w:hAnsi="Calibri" w:cstheme="minorBidi"/>
                                      <w:color w:val="000000" w:themeColor="text1"/>
                                      <w:sz w:val="22"/>
                                      <w:szCs w:val="22"/>
                                    </w:rPr>
                                    <w:t xml:space="preserve">© WDP TAIWAN </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5" o:spid="_x0000_s1068" type="#_x0000_t202" style="position:absolute;margin-left:66pt;margin-top:332.25pt;width:91.5pt;height:21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" filled="f" stroked="f">
                      <v:textbox style="mso-fit-shape-to-text:t">
                        <w:txbxContent>
                          <w:p w:rsidR="00862815" w:rsidRDefault="00862815" w:rsidP="00862815">
                            <w:pPr>
                              <w:pStyle w:val="NormalWeb"/>
                              <w:spacing w:before="0" w:beforeAutospacing="0" w:after="0" w:afterAutospacing="0"/>
                            </w:pPr>
                            <w:r>
                              <w:rPr>
                                <w:rFonts w:asciiTheme="minorHAnsi" w:hAnsi="Calibri" w:cstheme="minorBidi"/>
                                <w:color w:val="000000" w:themeColor="text1"/>
                                <w:sz w:val="22"/>
                                <w:szCs w:val="22"/>
                              </w:rPr>
                              <w:t xml:space="preserve">© WDP TAIWAN </w:t>
                            </w:r>
                          </w:p>
                        </w:txbxContent>
                      </v:textbox>
                    </v:shape>
                  </w:pict>
                </mc:Fallback>
              </mc:AlternateContent>
            </w:r>
            <w:r>
              <w:rPr>
                <w:rFonts w:ascii="Calibri" w:eastAsia="Times New Roman" w:hAnsi="Calibri" w:cs="Calibri"/>
                <w:noProof/>
                <w:color w:val="000000"/>
                <w:lang w:eastAsia="fr-FR"/>
              </w:rPr>
              <w:drawing>
                <wp:anchor distT="0" distB="0" distL="114300" distR="114300" simplePos="0" relativeHeight="251784192" behindDoc="0" locked="0" layoutInCell="1" allowOverlap="1" wp14:anchorId="359BF659" wp14:editId="3B468E2C">
                  <wp:simplePos x="0" y="0"/>
                  <wp:positionH relativeFrom="column">
                    <wp:posOffset>809625</wp:posOffset>
                  </wp:positionH>
                  <wp:positionV relativeFrom="paragraph">
                    <wp:posOffset>2171700</wp:posOffset>
                  </wp:positionV>
                  <wp:extent cx="1371600" cy="1924050"/>
                  <wp:effectExtent l="0" t="0" r="0" b="0"/>
                  <wp:wrapNone/>
                  <wp:docPr id="106" name="Image 106"/>
                  <wp:cNvGraphicFramePr/>
                  <a:graphic xmlns:a="http://schemas.openxmlformats.org/drawingml/2006/main">
                    <a:graphicData uri="http://schemas.openxmlformats.org/drawingml/2006/picture">
                      <pic:pic xmlns:pic="http://schemas.openxmlformats.org/drawingml/2006/picture">
                        <pic:nvPicPr>
                          <pic:cNvPr id="106" name="Image 1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1895" cy="19240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fr-FR"/>
              </w:rPr>
              <mc:AlternateContent>
                <mc:Choice Requires="wps">
                  <w:drawing>
                    <wp:anchor distT="0" distB="0" distL="114300" distR="114300" simplePos="0" relativeHeight="251780096" behindDoc="0" locked="0" layoutInCell="1" allowOverlap="1" wp14:anchorId="1CC8FFA9" wp14:editId="6604A96B">
                      <wp:simplePos x="0" y="0"/>
                      <wp:positionH relativeFrom="column">
                        <wp:posOffset>1971675</wp:posOffset>
                      </wp:positionH>
                      <wp:positionV relativeFrom="paragraph">
                        <wp:posOffset>0</wp:posOffset>
                      </wp:positionV>
                      <wp:extent cx="180975" cy="266700"/>
                      <wp:effectExtent l="0" t="0" r="0" b="0"/>
                      <wp:wrapNone/>
                      <wp:docPr id="101" name="Zone de texte 10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Zone de texte 101" o:spid="_x0000_s1026" type="#_x0000_t202" style="position:absolute;margin-left:155.25pt;margin-top:0;width:14.25pt;height:21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40"/>
            </w:tblGrid>
            <w:tr w:rsidR="00862815" w:rsidRPr="00862815">
              <w:trPr>
                <w:trHeight w:val="8190"/>
                <w:tblCellSpacing w:w="0" w:type="dxa"/>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862815" w:rsidRPr="00862815" w:rsidRDefault="00862815" w:rsidP="00862815">
                  <w:pPr>
                    <w:spacing w:after="0" w:line="240" w:lineRule="auto"/>
                    <w:jc w:val="right"/>
                    <w:rPr>
                      <w:rFonts w:ascii="Calibri" w:eastAsia="Times New Roman" w:hAnsi="Calibri" w:cs="Calibri"/>
                      <w:color w:val="000000"/>
                      <w:lang w:eastAsia="fr-FR"/>
                    </w:rPr>
                  </w:pPr>
                  <w:r w:rsidRPr="00862815">
                    <w:rPr>
                      <w:rFonts w:ascii="Calibri" w:eastAsia="Times New Roman" w:hAnsi="Calibri" w:cs="Calibri"/>
                      <w:color w:val="000000"/>
                      <w:lang w:eastAsia="fr-FR"/>
                    </w:rPr>
                    <w:t>24</w:t>
                  </w:r>
                </w:p>
              </w:tc>
            </w:tr>
          </w:tbl>
          <w:p w:rsidR="00862815" w:rsidRPr="00862815" w:rsidRDefault="00862815" w:rsidP="00862815">
            <w:pPr>
              <w:spacing w:after="0" w:line="240" w:lineRule="auto"/>
              <w:rPr>
                <w:rFonts w:ascii="Calibri" w:eastAsia="Times New Roman" w:hAnsi="Calibri" w:cs="Calibri"/>
                <w:color w:val="000000"/>
                <w:lang w:eastAsia="fr-FR"/>
              </w:rPr>
            </w:pPr>
          </w:p>
        </w:tc>
        <w:tc>
          <w:tcPr>
            <w:tcW w:w="5482" w:type="dxa"/>
            <w:shd w:val="clear" w:color="auto" w:fill="auto"/>
            <w:noWrap/>
            <w:vAlign w:val="bottom"/>
            <w:hideMark/>
          </w:tcPr>
          <w:p w:rsidR="00862815" w:rsidRPr="00862815" w:rsidRDefault="00862815" w:rsidP="00862815">
            <w:pPr>
              <w:spacing w:after="0" w:line="240" w:lineRule="auto"/>
              <w:rPr>
                <w:rFonts w:ascii="Calibri" w:eastAsia="Times New Roman" w:hAnsi="Calibri" w:cs="Calibri"/>
                <w:color w:val="000000"/>
                <w:lang w:eastAsia="fr-FR"/>
              </w:rPr>
            </w:pPr>
            <w:r w:rsidRPr="00862815">
              <w:rPr>
                <w:rFonts w:ascii="Calibri" w:eastAsia="Times New Roman" w:hAnsi="Calibri" w:cs="Calibri"/>
                <w:color w:val="000000"/>
                <w:lang w:eastAsia="fr-FR"/>
              </w:rPr>
              <w:t> </w:t>
            </w:r>
          </w:p>
        </w:tc>
      </w:tr>
    </w:tbl>
    <w:p w:rsidR="001565A1" w:rsidRDefault="001565A1" w:rsidP="001565A1">
      <w:pPr>
        <w:autoSpaceDE w:val="0"/>
        <w:autoSpaceDN w:val="0"/>
        <w:adjustRightInd w:val="0"/>
        <w:spacing w:after="0" w:line="240" w:lineRule="auto"/>
        <w:jc w:val="center"/>
        <w:rPr>
          <w:rFonts w:ascii="Tahoma" w:hAnsi="Tahoma" w:cs="Tahoma"/>
          <w:sz w:val="24"/>
          <w:szCs w:val="24"/>
        </w:rPr>
      </w:pPr>
    </w:p>
    <w:p w:rsidR="001565A1" w:rsidRPr="003F255E" w:rsidRDefault="001565A1" w:rsidP="001565A1">
      <w:pPr>
        <w:spacing w:after="0"/>
        <w:rPr>
          <w:rFonts w:ascii="Tahoma" w:hAnsi="Tahoma" w:cs="Tahoma"/>
          <w:sz w:val="18"/>
          <w:szCs w:val="18"/>
        </w:rPr>
      </w:pPr>
      <w:r>
        <w:rPr>
          <w:rFonts w:ascii="Times New Roman" w:hAnsi="Times New Roman" w:cs="Times New Roman"/>
          <w:color w:val="000000"/>
          <w:sz w:val="20"/>
          <w:szCs w:val="20"/>
        </w:rPr>
        <w:tab/>
      </w:r>
      <w:r w:rsidRPr="003F255E">
        <w:rPr>
          <w:rFonts w:ascii="Tahoma" w:hAnsi="Tahoma" w:cs="Tahoma"/>
          <w:sz w:val="18"/>
          <w:szCs w:val="18"/>
        </w:rPr>
        <w:t>Inform</w:t>
      </w:r>
      <w:r>
        <w:rPr>
          <w:rFonts w:ascii="Tahoma" w:hAnsi="Tahoma" w:cs="Tahoma"/>
          <w:sz w:val="18"/>
          <w:szCs w:val="18"/>
        </w:rPr>
        <w:t>a</w:t>
      </w:r>
      <w:r w:rsidRPr="003F255E">
        <w:rPr>
          <w:rFonts w:ascii="Tahoma" w:hAnsi="Tahoma" w:cs="Tahoma"/>
          <w:sz w:val="18"/>
          <w:szCs w:val="18"/>
        </w:rPr>
        <w:t xml:space="preserve">tion Copyright © 2021 World Day of </w:t>
      </w:r>
      <w:proofErr w:type="spellStart"/>
      <w:r w:rsidRPr="003F255E">
        <w:rPr>
          <w:rFonts w:ascii="Tahoma" w:hAnsi="Tahoma" w:cs="Tahoma"/>
          <w:sz w:val="18"/>
          <w:szCs w:val="18"/>
        </w:rPr>
        <w:t>Prayer</w:t>
      </w:r>
      <w:proofErr w:type="spellEnd"/>
      <w:r w:rsidRPr="003F255E">
        <w:rPr>
          <w:rFonts w:ascii="Tahoma" w:hAnsi="Tahoma" w:cs="Tahoma"/>
          <w:sz w:val="18"/>
          <w:szCs w:val="18"/>
        </w:rPr>
        <w:t xml:space="preserve"> International </w:t>
      </w:r>
      <w:proofErr w:type="spellStart"/>
      <w:r w:rsidRPr="003F255E">
        <w:rPr>
          <w:rFonts w:ascii="Tahoma" w:hAnsi="Tahoma" w:cs="Tahoma"/>
          <w:sz w:val="18"/>
          <w:szCs w:val="18"/>
        </w:rPr>
        <w:t>Committee</w:t>
      </w:r>
      <w:proofErr w:type="spellEnd"/>
      <w:r w:rsidRPr="003F255E">
        <w:rPr>
          <w:rFonts w:ascii="Tahoma" w:hAnsi="Tahoma" w:cs="Tahoma"/>
          <w:sz w:val="18"/>
          <w:szCs w:val="18"/>
        </w:rPr>
        <w:t xml:space="preserve">, </w:t>
      </w:r>
      <w:proofErr w:type="spellStart"/>
      <w:r w:rsidRPr="003F255E">
        <w:rPr>
          <w:rFonts w:ascii="Tahoma" w:hAnsi="Tahoma" w:cs="Tahoma"/>
          <w:sz w:val="18"/>
          <w:szCs w:val="18"/>
        </w:rPr>
        <w:t>Inc</w:t>
      </w:r>
      <w:proofErr w:type="spellEnd"/>
    </w:p>
    <w:p w:rsidR="001565A1" w:rsidRPr="003F255E" w:rsidRDefault="001565A1" w:rsidP="001565A1">
      <w:pPr>
        <w:spacing w:after="0"/>
        <w:rPr>
          <w:rFonts w:ascii="Tahoma" w:hAnsi="Tahoma" w:cs="Tahoma"/>
          <w:sz w:val="18"/>
          <w:szCs w:val="18"/>
        </w:rPr>
      </w:pPr>
      <w:r w:rsidRPr="003F255E">
        <w:rPr>
          <w:rFonts w:ascii="Tahoma" w:hAnsi="Tahoma" w:cs="Tahoma"/>
          <w:sz w:val="18"/>
          <w:szCs w:val="18"/>
        </w:rPr>
        <w:t xml:space="preserve">Ce dossier JMP 2023 a été conçu pour l'usage exclusif des rencontres JMP organisées par les comités nationaux et groupes locaux. Pour toute autre utilisation, le matériel du dossier de la JMP 2023 ne peut être reproduit sans l'autorisation du Comité international de la Journée Mondiale de Prière (CIMP). </w:t>
      </w:r>
    </w:p>
    <w:p w:rsidR="001565A1" w:rsidRPr="002C0495" w:rsidRDefault="001565A1" w:rsidP="001565A1">
      <w:pPr>
        <w:spacing w:after="0"/>
        <w:rPr>
          <w:rFonts w:ascii="Tahoma" w:hAnsi="Tahoma" w:cs="Tahoma"/>
          <w:sz w:val="18"/>
          <w:szCs w:val="18"/>
        </w:rPr>
      </w:pPr>
      <w:r w:rsidRPr="002C0495">
        <w:rPr>
          <w:rFonts w:ascii="Tahoma" w:hAnsi="Tahoma" w:cs="Tahoma"/>
          <w:i/>
          <w:iCs/>
          <w:sz w:val="18"/>
          <w:szCs w:val="18"/>
        </w:rPr>
        <w:t>Des droits de repro</w:t>
      </w:r>
      <w:r>
        <w:rPr>
          <w:rFonts w:ascii="Tahoma" w:hAnsi="Tahoma" w:cs="Tahoma"/>
          <w:i/>
          <w:iCs/>
          <w:sz w:val="18"/>
          <w:szCs w:val="18"/>
        </w:rPr>
        <w:t>duction limités sont accordés :</w:t>
      </w:r>
      <w:r w:rsidRPr="002C0495">
        <w:rPr>
          <w:rFonts w:ascii="Tahoma" w:hAnsi="Tahoma" w:cs="Tahoma"/>
          <w:sz w:val="18"/>
          <w:szCs w:val="18"/>
        </w:rPr>
        <w:t xml:space="preserve"> l’étude biblique, la célébration, les informations sur le pays, le programme pour enfants, l’œuvre d'art et la présentation de l’œuvre par l'artiste, les chants composés par la JMP et les photos peuvent être reproduits sous forme imprimée ou électronique </w:t>
      </w:r>
      <w:r w:rsidRPr="003F255E">
        <w:rPr>
          <w:rFonts w:ascii="Tahoma" w:hAnsi="Tahoma" w:cs="Tahoma"/>
          <w:sz w:val="18"/>
          <w:szCs w:val="18"/>
          <w:u w:val="single"/>
        </w:rPr>
        <w:t>à des fins exclusives d’utilisation pour les activités JMP</w:t>
      </w:r>
      <w:r w:rsidRPr="002C0495">
        <w:rPr>
          <w:rFonts w:ascii="Tahoma" w:hAnsi="Tahoma" w:cs="Tahoma"/>
          <w:sz w:val="18"/>
          <w:szCs w:val="18"/>
        </w:rPr>
        <w:t xml:space="preserve"> </w:t>
      </w:r>
      <w:r>
        <w:rPr>
          <w:rFonts w:ascii="Tahoma" w:hAnsi="Tahoma" w:cs="Tahoma"/>
          <w:sz w:val="18"/>
          <w:szCs w:val="18"/>
        </w:rPr>
        <w:t>dans les paroisses ou en groupes, sous réserve de mention des sources. Les comités JMP nationaux et régionaux sont autorisés à revendre des copies du matériel uniquement à des fins d’utilisation dans le cadre du programme JMP.</w:t>
      </w:r>
    </w:p>
    <w:p w:rsidR="001565A1" w:rsidRPr="002C0495" w:rsidRDefault="001565A1" w:rsidP="001565A1">
      <w:pPr>
        <w:spacing w:after="0"/>
        <w:rPr>
          <w:rFonts w:ascii="Tahoma" w:hAnsi="Tahoma" w:cs="Tahoma"/>
          <w:sz w:val="18"/>
          <w:szCs w:val="18"/>
        </w:rPr>
      </w:pPr>
      <w:r w:rsidRPr="002C0495">
        <w:rPr>
          <w:rFonts w:ascii="Tahoma" w:hAnsi="Tahoma" w:cs="Tahoma"/>
          <w:sz w:val="18"/>
          <w:szCs w:val="18"/>
        </w:rPr>
        <w:t xml:space="preserve">Les chants suggérés pour la célébration et pour le programme pour enfants comprennent des informations sur les droits d'auteur transmises par les éditeurs. L'autorisation de reproduction ou de traduction des chants protégés par des droits d'auteur a été accordée </w:t>
      </w:r>
      <w:r w:rsidRPr="003F255E">
        <w:rPr>
          <w:rFonts w:ascii="Tahoma" w:hAnsi="Tahoma" w:cs="Tahoma"/>
          <w:sz w:val="18"/>
          <w:szCs w:val="18"/>
          <w:u w:val="single"/>
        </w:rPr>
        <w:t>uniquement</w:t>
      </w:r>
      <w:r w:rsidRPr="002C0495">
        <w:rPr>
          <w:rFonts w:ascii="Tahoma" w:hAnsi="Tahoma" w:cs="Tahoma"/>
          <w:sz w:val="18"/>
          <w:szCs w:val="18"/>
        </w:rPr>
        <w:t xml:space="preserve"> dans le cadre de l'usage dans le dossier de la JMP Taïwan 2023.</w:t>
      </w:r>
    </w:p>
    <w:p w:rsidR="001565A1" w:rsidRPr="002C0495" w:rsidRDefault="001565A1" w:rsidP="001565A1">
      <w:pPr>
        <w:spacing w:after="0"/>
        <w:rPr>
          <w:rFonts w:ascii="Tahoma" w:hAnsi="Tahoma" w:cs="Tahoma"/>
          <w:sz w:val="18"/>
          <w:szCs w:val="18"/>
        </w:rPr>
      </w:pPr>
      <w:r w:rsidRPr="002C0495">
        <w:rPr>
          <w:rFonts w:ascii="Tahoma" w:hAnsi="Tahoma" w:cs="Tahoma"/>
          <w:sz w:val="18"/>
          <w:szCs w:val="18"/>
        </w:rPr>
        <w:t xml:space="preserve">Seuls les comités nationaux/régionaux de la JMP </w:t>
      </w:r>
      <w:r>
        <w:rPr>
          <w:rFonts w:ascii="Tahoma" w:hAnsi="Tahoma" w:cs="Tahoma"/>
          <w:sz w:val="18"/>
          <w:szCs w:val="18"/>
        </w:rPr>
        <w:t>en lien avec le</w:t>
      </w:r>
      <w:r w:rsidRPr="002C0495">
        <w:rPr>
          <w:rFonts w:ascii="Tahoma" w:hAnsi="Tahoma" w:cs="Tahoma"/>
          <w:sz w:val="18"/>
          <w:szCs w:val="18"/>
        </w:rPr>
        <w:t xml:space="preserve"> CIJMP peuvent mettre en ligne tout ou partie du dossier pédagogique. Les comités qui mettent en ligne le matériel, doivent s'assurer que les groupes et les individus accédant à ce matériel en ligne rendent compte devant leur comité national / régional.</w:t>
      </w:r>
    </w:p>
    <w:p w:rsidR="001565A1" w:rsidRPr="002C0495" w:rsidRDefault="001565A1" w:rsidP="001565A1">
      <w:pPr>
        <w:spacing w:after="0"/>
        <w:rPr>
          <w:rFonts w:ascii="Tahoma" w:hAnsi="Tahoma" w:cs="Tahoma"/>
          <w:sz w:val="18"/>
          <w:szCs w:val="18"/>
        </w:rPr>
      </w:pPr>
      <w:r w:rsidRPr="002C0495">
        <w:rPr>
          <w:rFonts w:ascii="Tahoma" w:hAnsi="Tahoma" w:cs="Tahoma"/>
          <w:sz w:val="18"/>
          <w:szCs w:val="18"/>
        </w:rPr>
        <w:t xml:space="preserve">Les textes bibliques sont tirés de la TOB © Société biblique française – </w:t>
      </w:r>
      <w:proofErr w:type="spellStart"/>
      <w:r w:rsidRPr="002C0495">
        <w:rPr>
          <w:rFonts w:ascii="Tahoma" w:hAnsi="Tahoma" w:cs="Tahoma"/>
          <w:sz w:val="18"/>
          <w:szCs w:val="18"/>
        </w:rPr>
        <w:t>Bibli’O</w:t>
      </w:r>
      <w:proofErr w:type="spellEnd"/>
      <w:r w:rsidRPr="002C0495">
        <w:rPr>
          <w:rFonts w:ascii="Tahoma" w:hAnsi="Tahoma" w:cs="Tahoma"/>
          <w:sz w:val="18"/>
          <w:szCs w:val="18"/>
        </w:rPr>
        <w:t xml:space="preserve"> et Éditions du Cerf, 2010.</w:t>
      </w:r>
    </w:p>
    <w:p w:rsidR="001565A1" w:rsidRPr="002C0495" w:rsidRDefault="001565A1" w:rsidP="001565A1">
      <w:pPr>
        <w:spacing w:after="0"/>
        <w:rPr>
          <w:rFonts w:ascii="Tahoma" w:hAnsi="Tahoma" w:cs="Tahoma"/>
          <w:sz w:val="18"/>
          <w:szCs w:val="18"/>
        </w:rPr>
      </w:pPr>
      <w:r w:rsidRPr="002C0495">
        <w:rPr>
          <w:rFonts w:ascii="Tahoma" w:hAnsi="Tahoma" w:cs="Tahoma"/>
          <w:sz w:val="18"/>
          <w:szCs w:val="18"/>
        </w:rPr>
        <w:t>Pour plus d’informations, merci de contacter :</w:t>
      </w:r>
    </w:p>
    <w:p w:rsidR="001565A1" w:rsidRPr="002C0495" w:rsidRDefault="001565A1" w:rsidP="001565A1">
      <w:pPr>
        <w:spacing w:after="0"/>
        <w:rPr>
          <w:rFonts w:ascii="Tahoma" w:hAnsi="Tahoma" w:cs="Tahoma"/>
          <w:sz w:val="18"/>
          <w:szCs w:val="18"/>
        </w:rPr>
      </w:pPr>
      <w:r w:rsidRPr="002C0495">
        <w:rPr>
          <w:rFonts w:ascii="Tahoma" w:hAnsi="Tahoma" w:cs="Tahoma"/>
          <w:sz w:val="18"/>
          <w:szCs w:val="18"/>
        </w:rPr>
        <w:t xml:space="preserve">World Day of </w:t>
      </w:r>
      <w:proofErr w:type="spellStart"/>
      <w:r w:rsidRPr="002C0495">
        <w:rPr>
          <w:rFonts w:ascii="Tahoma" w:hAnsi="Tahoma" w:cs="Tahoma"/>
          <w:sz w:val="18"/>
          <w:szCs w:val="18"/>
        </w:rPr>
        <w:t>Prayer</w:t>
      </w:r>
      <w:proofErr w:type="spellEnd"/>
      <w:r w:rsidRPr="002C0495">
        <w:rPr>
          <w:rFonts w:ascii="Tahoma" w:hAnsi="Tahoma" w:cs="Tahoma"/>
          <w:sz w:val="18"/>
          <w:szCs w:val="18"/>
        </w:rPr>
        <w:t xml:space="preserve"> International </w:t>
      </w:r>
      <w:proofErr w:type="spellStart"/>
      <w:r w:rsidRPr="002C0495">
        <w:rPr>
          <w:rFonts w:ascii="Tahoma" w:hAnsi="Tahoma" w:cs="Tahoma"/>
          <w:sz w:val="18"/>
          <w:szCs w:val="18"/>
        </w:rPr>
        <w:t>Committee</w:t>
      </w:r>
      <w:proofErr w:type="spellEnd"/>
    </w:p>
    <w:p w:rsidR="001565A1" w:rsidRDefault="001565A1" w:rsidP="001565A1">
      <w:pPr>
        <w:spacing w:after="0"/>
        <w:rPr>
          <w:rFonts w:ascii="Tahoma" w:hAnsi="Tahoma" w:cs="Tahoma"/>
          <w:sz w:val="18"/>
          <w:szCs w:val="18"/>
        </w:rPr>
      </w:pPr>
      <w:hyperlink r:id="rId64">
        <w:r w:rsidRPr="002C0495">
          <w:rPr>
            <w:rFonts w:ascii="Tahoma" w:hAnsi="Tahoma" w:cs="Tahoma"/>
            <w:sz w:val="18"/>
            <w:szCs w:val="18"/>
          </w:rPr>
          <w:t>admin@worlddayofprayer.net</w:t>
        </w:r>
      </w:hyperlink>
      <w:r w:rsidRPr="002C0495">
        <w:rPr>
          <w:rFonts w:ascii="Tahoma" w:hAnsi="Tahoma" w:cs="Tahoma"/>
          <w:sz w:val="18"/>
          <w:szCs w:val="18"/>
        </w:rPr>
        <w:t xml:space="preserve"> </w:t>
      </w:r>
    </w:p>
    <w:p w:rsidR="001565A1" w:rsidRPr="002C0495" w:rsidRDefault="001565A1" w:rsidP="001565A1">
      <w:pPr>
        <w:spacing w:after="0"/>
        <w:rPr>
          <w:rFonts w:ascii="Tahoma" w:hAnsi="Tahoma" w:cs="Tahoma"/>
          <w:sz w:val="18"/>
          <w:szCs w:val="18"/>
        </w:rPr>
      </w:pPr>
      <w:hyperlink r:id="rId65">
        <w:r w:rsidRPr="002C0495">
          <w:rPr>
            <w:rFonts w:ascii="Tahoma" w:hAnsi="Tahoma" w:cs="Tahoma"/>
            <w:sz w:val="18"/>
            <w:szCs w:val="18"/>
          </w:rPr>
          <w:t>http://worlddayofprayer.net</w:t>
        </w:r>
      </w:hyperlink>
    </w:p>
    <w:p w:rsidR="001565A1" w:rsidRPr="001565A1" w:rsidRDefault="001565A1" w:rsidP="001565A1">
      <w:pPr>
        <w:tabs>
          <w:tab w:val="left" w:pos="4410"/>
          <w:tab w:val="center" w:pos="5233"/>
        </w:tabs>
        <w:autoSpaceDE w:val="0"/>
        <w:autoSpaceDN w:val="0"/>
        <w:adjustRightInd w:val="0"/>
        <w:spacing w:after="0" w:line="240" w:lineRule="auto"/>
        <w:rPr>
          <w:rFonts w:ascii="Times New Roman" w:hAnsi="Times New Roman" w:cs="Times New Roman"/>
          <w:color w:val="000000"/>
          <w:sz w:val="20"/>
          <w:szCs w:val="20"/>
        </w:rPr>
      </w:pPr>
      <w:r w:rsidRPr="001565A1">
        <w:rPr>
          <w:rFonts w:ascii="Times New Roman" w:hAnsi="Times New Roman" w:cs="Times New Roman"/>
          <w:color w:val="000000"/>
          <w:sz w:val="20"/>
          <w:szCs w:val="20"/>
        </w:rPr>
        <w:t xml:space="preserve"> </w:t>
      </w:r>
      <w:bookmarkStart w:id="0" w:name="_GoBack"/>
      <w:bookmarkEnd w:id="0"/>
    </w:p>
    <w:sectPr w:rsidR="001565A1" w:rsidRPr="001565A1" w:rsidSect="00952791">
      <w:footerReference w:type="default" r:id="rId6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758" w:rsidRDefault="00883758" w:rsidP="0068722E">
      <w:pPr>
        <w:spacing w:after="0" w:line="240" w:lineRule="auto"/>
      </w:pPr>
      <w:r>
        <w:separator/>
      </w:r>
    </w:p>
  </w:endnote>
  <w:endnote w:type="continuationSeparator" w:id="0">
    <w:p w:rsidR="00883758" w:rsidRDefault="00883758" w:rsidP="00687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435681"/>
      <w:docPartObj>
        <w:docPartGallery w:val="Page Numbers (Bottom of Page)"/>
        <w:docPartUnique/>
      </w:docPartObj>
    </w:sdtPr>
    <w:sdtContent>
      <w:p w:rsidR="0068722E" w:rsidRDefault="0068722E">
        <w:pPr>
          <w:pStyle w:val="Pieddepage"/>
          <w:jc w:val="center"/>
        </w:pPr>
        <w:r>
          <w:fldChar w:fldCharType="begin"/>
        </w:r>
        <w:r>
          <w:instrText>PAGE   \* MERGEFORMAT</w:instrText>
        </w:r>
        <w:r>
          <w:fldChar w:fldCharType="separate"/>
        </w:r>
        <w:r w:rsidR="001565A1">
          <w:rPr>
            <w:noProof/>
          </w:rPr>
          <w:t>8</w:t>
        </w:r>
        <w:r>
          <w:fldChar w:fldCharType="end"/>
        </w:r>
      </w:p>
    </w:sdtContent>
  </w:sdt>
  <w:p w:rsidR="0068722E" w:rsidRDefault="0068722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758" w:rsidRDefault="00883758" w:rsidP="0068722E">
      <w:pPr>
        <w:spacing w:after="0" w:line="240" w:lineRule="auto"/>
      </w:pPr>
      <w:r>
        <w:separator/>
      </w:r>
    </w:p>
  </w:footnote>
  <w:footnote w:type="continuationSeparator" w:id="0">
    <w:p w:rsidR="00883758" w:rsidRDefault="00883758" w:rsidP="006872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6DB"/>
    <w:rsid w:val="001565A1"/>
    <w:rsid w:val="001D2FB1"/>
    <w:rsid w:val="0036723C"/>
    <w:rsid w:val="00495218"/>
    <w:rsid w:val="004D28C5"/>
    <w:rsid w:val="005606DB"/>
    <w:rsid w:val="0068722E"/>
    <w:rsid w:val="00725976"/>
    <w:rsid w:val="007B288D"/>
    <w:rsid w:val="00862815"/>
    <w:rsid w:val="00883758"/>
    <w:rsid w:val="00952791"/>
    <w:rsid w:val="00954C0A"/>
    <w:rsid w:val="00A7313C"/>
    <w:rsid w:val="00C1381F"/>
    <w:rsid w:val="00C30450"/>
    <w:rsid w:val="00E20CE4"/>
    <w:rsid w:val="00E8383A"/>
    <w:rsid w:val="00E869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606DB"/>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semiHidden/>
    <w:unhideWhenUsed/>
    <w:rsid w:val="005606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06DB"/>
    <w:rPr>
      <w:rFonts w:ascii="Tahoma" w:hAnsi="Tahoma" w:cs="Tahoma"/>
      <w:sz w:val="16"/>
      <w:szCs w:val="16"/>
    </w:rPr>
  </w:style>
  <w:style w:type="table" w:styleId="Grilledutableau">
    <w:name w:val="Table Grid"/>
    <w:basedOn w:val="TableauNormal"/>
    <w:uiPriority w:val="59"/>
    <w:rsid w:val="00560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2791"/>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68722E"/>
    <w:pPr>
      <w:tabs>
        <w:tab w:val="center" w:pos="4536"/>
        <w:tab w:val="right" w:pos="9072"/>
      </w:tabs>
      <w:spacing w:after="0" w:line="240" w:lineRule="auto"/>
    </w:pPr>
  </w:style>
  <w:style w:type="character" w:customStyle="1" w:styleId="En-tteCar">
    <w:name w:val="En-tête Car"/>
    <w:basedOn w:val="Policepardfaut"/>
    <w:link w:val="En-tte"/>
    <w:uiPriority w:val="99"/>
    <w:rsid w:val="0068722E"/>
  </w:style>
  <w:style w:type="paragraph" w:styleId="Pieddepage">
    <w:name w:val="footer"/>
    <w:basedOn w:val="Normal"/>
    <w:link w:val="PieddepageCar"/>
    <w:uiPriority w:val="99"/>
    <w:unhideWhenUsed/>
    <w:rsid w:val="006872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72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606DB"/>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semiHidden/>
    <w:unhideWhenUsed/>
    <w:rsid w:val="005606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06DB"/>
    <w:rPr>
      <w:rFonts w:ascii="Tahoma" w:hAnsi="Tahoma" w:cs="Tahoma"/>
      <w:sz w:val="16"/>
      <w:szCs w:val="16"/>
    </w:rPr>
  </w:style>
  <w:style w:type="table" w:styleId="Grilledutableau">
    <w:name w:val="Table Grid"/>
    <w:basedOn w:val="TableauNormal"/>
    <w:uiPriority w:val="59"/>
    <w:rsid w:val="00560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2791"/>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68722E"/>
    <w:pPr>
      <w:tabs>
        <w:tab w:val="center" w:pos="4536"/>
        <w:tab w:val="right" w:pos="9072"/>
      </w:tabs>
      <w:spacing w:after="0" w:line="240" w:lineRule="auto"/>
    </w:pPr>
  </w:style>
  <w:style w:type="character" w:customStyle="1" w:styleId="En-tteCar">
    <w:name w:val="En-tête Car"/>
    <w:basedOn w:val="Policepardfaut"/>
    <w:link w:val="En-tte"/>
    <w:uiPriority w:val="99"/>
    <w:rsid w:val="0068722E"/>
  </w:style>
  <w:style w:type="paragraph" w:styleId="Pieddepage">
    <w:name w:val="footer"/>
    <w:basedOn w:val="Normal"/>
    <w:link w:val="PieddepageCar"/>
    <w:uiPriority w:val="99"/>
    <w:unhideWhenUsed/>
    <w:rsid w:val="006872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7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16079">
      <w:bodyDiv w:val="1"/>
      <w:marLeft w:val="0"/>
      <w:marRight w:val="0"/>
      <w:marTop w:val="0"/>
      <w:marBottom w:val="0"/>
      <w:divBdr>
        <w:top w:val="none" w:sz="0" w:space="0" w:color="auto"/>
        <w:left w:val="none" w:sz="0" w:space="0" w:color="auto"/>
        <w:bottom w:val="none" w:sz="0" w:space="0" w:color="auto"/>
        <w:right w:val="none" w:sz="0" w:space="0" w:color="auto"/>
      </w:divBdr>
    </w:div>
    <w:div w:id="312367560">
      <w:bodyDiv w:val="1"/>
      <w:marLeft w:val="0"/>
      <w:marRight w:val="0"/>
      <w:marTop w:val="0"/>
      <w:marBottom w:val="0"/>
      <w:divBdr>
        <w:top w:val="none" w:sz="0" w:space="0" w:color="auto"/>
        <w:left w:val="none" w:sz="0" w:space="0" w:color="auto"/>
        <w:bottom w:val="none" w:sz="0" w:space="0" w:color="auto"/>
        <w:right w:val="none" w:sz="0" w:space="0" w:color="auto"/>
      </w:divBdr>
    </w:div>
    <w:div w:id="328749904">
      <w:bodyDiv w:val="1"/>
      <w:marLeft w:val="0"/>
      <w:marRight w:val="0"/>
      <w:marTop w:val="0"/>
      <w:marBottom w:val="0"/>
      <w:divBdr>
        <w:top w:val="none" w:sz="0" w:space="0" w:color="auto"/>
        <w:left w:val="none" w:sz="0" w:space="0" w:color="auto"/>
        <w:bottom w:val="none" w:sz="0" w:space="0" w:color="auto"/>
        <w:right w:val="none" w:sz="0" w:space="0" w:color="auto"/>
      </w:divBdr>
    </w:div>
    <w:div w:id="438720621">
      <w:bodyDiv w:val="1"/>
      <w:marLeft w:val="0"/>
      <w:marRight w:val="0"/>
      <w:marTop w:val="0"/>
      <w:marBottom w:val="0"/>
      <w:divBdr>
        <w:top w:val="none" w:sz="0" w:space="0" w:color="auto"/>
        <w:left w:val="none" w:sz="0" w:space="0" w:color="auto"/>
        <w:bottom w:val="none" w:sz="0" w:space="0" w:color="auto"/>
        <w:right w:val="none" w:sz="0" w:space="0" w:color="auto"/>
      </w:divBdr>
    </w:div>
    <w:div w:id="482626610">
      <w:bodyDiv w:val="1"/>
      <w:marLeft w:val="0"/>
      <w:marRight w:val="0"/>
      <w:marTop w:val="0"/>
      <w:marBottom w:val="0"/>
      <w:divBdr>
        <w:top w:val="none" w:sz="0" w:space="0" w:color="auto"/>
        <w:left w:val="none" w:sz="0" w:space="0" w:color="auto"/>
        <w:bottom w:val="none" w:sz="0" w:space="0" w:color="auto"/>
        <w:right w:val="none" w:sz="0" w:space="0" w:color="auto"/>
      </w:divBdr>
    </w:div>
    <w:div w:id="534735205">
      <w:bodyDiv w:val="1"/>
      <w:marLeft w:val="0"/>
      <w:marRight w:val="0"/>
      <w:marTop w:val="0"/>
      <w:marBottom w:val="0"/>
      <w:divBdr>
        <w:top w:val="none" w:sz="0" w:space="0" w:color="auto"/>
        <w:left w:val="none" w:sz="0" w:space="0" w:color="auto"/>
        <w:bottom w:val="none" w:sz="0" w:space="0" w:color="auto"/>
        <w:right w:val="none" w:sz="0" w:space="0" w:color="auto"/>
      </w:divBdr>
    </w:div>
    <w:div w:id="578909501">
      <w:bodyDiv w:val="1"/>
      <w:marLeft w:val="0"/>
      <w:marRight w:val="0"/>
      <w:marTop w:val="0"/>
      <w:marBottom w:val="0"/>
      <w:divBdr>
        <w:top w:val="none" w:sz="0" w:space="0" w:color="auto"/>
        <w:left w:val="none" w:sz="0" w:space="0" w:color="auto"/>
        <w:bottom w:val="none" w:sz="0" w:space="0" w:color="auto"/>
        <w:right w:val="none" w:sz="0" w:space="0" w:color="auto"/>
      </w:divBdr>
    </w:div>
    <w:div w:id="592477778">
      <w:bodyDiv w:val="1"/>
      <w:marLeft w:val="0"/>
      <w:marRight w:val="0"/>
      <w:marTop w:val="0"/>
      <w:marBottom w:val="0"/>
      <w:divBdr>
        <w:top w:val="none" w:sz="0" w:space="0" w:color="auto"/>
        <w:left w:val="none" w:sz="0" w:space="0" w:color="auto"/>
        <w:bottom w:val="none" w:sz="0" w:space="0" w:color="auto"/>
        <w:right w:val="none" w:sz="0" w:space="0" w:color="auto"/>
      </w:divBdr>
    </w:div>
    <w:div w:id="634214012">
      <w:bodyDiv w:val="1"/>
      <w:marLeft w:val="0"/>
      <w:marRight w:val="0"/>
      <w:marTop w:val="0"/>
      <w:marBottom w:val="0"/>
      <w:divBdr>
        <w:top w:val="none" w:sz="0" w:space="0" w:color="auto"/>
        <w:left w:val="none" w:sz="0" w:space="0" w:color="auto"/>
        <w:bottom w:val="none" w:sz="0" w:space="0" w:color="auto"/>
        <w:right w:val="none" w:sz="0" w:space="0" w:color="auto"/>
      </w:divBdr>
    </w:div>
    <w:div w:id="830369584">
      <w:bodyDiv w:val="1"/>
      <w:marLeft w:val="0"/>
      <w:marRight w:val="0"/>
      <w:marTop w:val="0"/>
      <w:marBottom w:val="0"/>
      <w:divBdr>
        <w:top w:val="none" w:sz="0" w:space="0" w:color="auto"/>
        <w:left w:val="none" w:sz="0" w:space="0" w:color="auto"/>
        <w:bottom w:val="none" w:sz="0" w:space="0" w:color="auto"/>
        <w:right w:val="none" w:sz="0" w:space="0" w:color="auto"/>
      </w:divBdr>
    </w:div>
    <w:div w:id="852496153">
      <w:bodyDiv w:val="1"/>
      <w:marLeft w:val="0"/>
      <w:marRight w:val="0"/>
      <w:marTop w:val="0"/>
      <w:marBottom w:val="0"/>
      <w:divBdr>
        <w:top w:val="none" w:sz="0" w:space="0" w:color="auto"/>
        <w:left w:val="none" w:sz="0" w:space="0" w:color="auto"/>
        <w:bottom w:val="none" w:sz="0" w:space="0" w:color="auto"/>
        <w:right w:val="none" w:sz="0" w:space="0" w:color="auto"/>
      </w:divBdr>
    </w:div>
    <w:div w:id="1015377603">
      <w:bodyDiv w:val="1"/>
      <w:marLeft w:val="0"/>
      <w:marRight w:val="0"/>
      <w:marTop w:val="0"/>
      <w:marBottom w:val="0"/>
      <w:divBdr>
        <w:top w:val="none" w:sz="0" w:space="0" w:color="auto"/>
        <w:left w:val="none" w:sz="0" w:space="0" w:color="auto"/>
        <w:bottom w:val="none" w:sz="0" w:space="0" w:color="auto"/>
        <w:right w:val="none" w:sz="0" w:space="0" w:color="auto"/>
      </w:divBdr>
    </w:div>
    <w:div w:id="1049300784">
      <w:bodyDiv w:val="1"/>
      <w:marLeft w:val="0"/>
      <w:marRight w:val="0"/>
      <w:marTop w:val="0"/>
      <w:marBottom w:val="0"/>
      <w:divBdr>
        <w:top w:val="none" w:sz="0" w:space="0" w:color="auto"/>
        <w:left w:val="none" w:sz="0" w:space="0" w:color="auto"/>
        <w:bottom w:val="none" w:sz="0" w:space="0" w:color="auto"/>
        <w:right w:val="none" w:sz="0" w:space="0" w:color="auto"/>
      </w:divBdr>
    </w:div>
    <w:div w:id="1099257541">
      <w:bodyDiv w:val="1"/>
      <w:marLeft w:val="0"/>
      <w:marRight w:val="0"/>
      <w:marTop w:val="0"/>
      <w:marBottom w:val="0"/>
      <w:divBdr>
        <w:top w:val="none" w:sz="0" w:space="0" w:color="auto"/>
        <w:left w:val="none" w:sz="0" w:space="0" w:color="auto"/>
        <w:bottom w:val="none" w:sz="0" w:space="0" w:color="auto"/>
        <w:right w:val="none" w:sz="0" w:space="0" w:color="auto"/>
      </w:divBdr>
    </w:div>
    <w:div w:id="1614627807">
      <w:bodyDiv w:val="1"/>
      <w:marLeft w:val="0"/>
      <w:marRight w:val="0"/>
      <w:marTop w:val="0"/>
      <w:marBottom w:val="0"/>
      <w:divBdr>
        <w:top w:val="none" w:sz="0" w:space="0" w:color="auto"/>
        <w:left w:val="none" w:sz="0" w:space="0" w:color="auto"/>
        <w:bottom w:val="none" w:sz="0" w:space="0" w:color="auto"/>
        <w:right w:val="none" w:sz="0" w:space="0" w:color="auto"/>
      </w:divBdr>
    </w:div>
    <w:div w:id="1622106685">
      <w:bodyDiv w:val="1"/>
      <w:marLeft w:val="0"/>
      <w:marRight w:val="0"/>
      <w:marTop w:val="0"/>
      <w:marBottom w:val="0"/>
      <w:divBdr>
        <w:top w:val="none" w:sz="0" w:space="0" w:color="auto"/>
        <w:left w:val="none" w:sz="0" w:space="0" w:color="auto"/>
        <w:bottom w:val="none" w:sz="0" w:space="0" w:color="auto"/>
        <w:right w:val="none" w:sz="0" w:space="0" w:color="auto"/>
      </w:divBdr>
    </w:div>
    <w:div w:id="1873498455">
      <w:bodyDiv w:val="1"/>
      <w:marLeft w:val="0"/>
      <w:marRight w:val="0"/>
      <w:marTop w:val="0"/>
      <w:marBottom w:val="0"/>
      <w:divBdr>
        <w:top w:val="none" w:sz="0" w:space="0" w:color="auto"/>
        <w:left w:val="none" w:sz="0" w:space="0" w:color="auto"/>
        <w:bottom w:val="none" w:sz="0" w:space="0" w:color="auto"/>
        <w:right w:val="none" w:sz="0" w:space="0" w:color="auto"/>
      </w:divBdr>
    </w:div>
    <w:div w:id="20055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7.emf"/><Relationship Id="rId68" Type="http://schemas.openxmlformats.org/officeDocument/2006/relationships/theme" Target="theme/theme1.xml"/><Relationship Id="rId7" Type="http://schemas.openxmlformats.org/officeDocument/2006/relationships/image" Target="media/image1.jpg"/><Relationship Id="rId2" Type="http://schemas.microsoft.com/office/2007/relationships/stylesWithEffects" Target="stylesWithEffects.xml"/><Relationship Id="rId16" Type="http://schemas.openxmlformats.org/officeDocument/2006/relationships/image" Target="media/image10.emf"/><Relationship Id="rId29" Type="http://schemas.openxmlformats.org/officeDocument/2006/relationships/image" Target="media/image23.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image" Target="media/image55.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hyperlink" Target="http://worlddayofprayer.ne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hyperlink" Target="mailto:admin@worlddayofprayer.net" TargetMode="External"/><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fontTable" Target="fontTable.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2494</Words>
  <Characters>13720</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BERTRAND Hélène</dc:creator>
  <cp:lastModifiedBy>BERTRAND Hélène</cp:lastModifiedBy>
  <cp:revision>3</cp:revision>
  <dcterms:created xsi:type="dcterms:W3CDTF">2022-06-27T18:07:00Z</dcterms:created>
  <dcterms:modified xsi:type="dcterms:W3CDTF">2022-06-27T18:08:00Z</dcterms:modified>
</cp:coreProperties>
</file>